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267" w:rsidRPr="00E45963" w:rsidRDefault="00173EEB" w:rsidP="009152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E45963">
        <w:rPr>
          <w:rFonts w:ascii="Times New Roman" w:eastAsia="Calibri" w:hAnsi="Times New Roman" w:cs="Times New Roman"/>
        </w:rPr>
        <w:t>Приложение 1</w:t>
      </w:r>
      <w:r w:rsidR="00915267" w:rsidRPr="00E45963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</w:t>
      </w:r>
    </w:p>
    <w:p w:rsidR="00915267" w:rsidRPr="00E37AE4" w:rsidRDefault="00915267" w:rsidP="00915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eastAsia="ru-RU"/>
        </w:rPr>
      </w:pPr>
      <w:r w:rsidRPr="00E37AE4">
        <w:rPr>
          <w:rFonts w:ascii="Times New Roman" w:eastAsia="Calibri" w:hAnsi="Times New Roman" w:cs="Times New Roman"/>
          <w:b/>
          <w:i/>
          <w:lang w:eastAsia="ru-RU"/>
        </w:rPr>
        <w:t>ПЕДАГОГИЧЕСКАЯ ДИАГНОСТИКА</w:t>
      </w:r>
    </w:p>
    <w:p w:rsidR="002B2972" w:rsidRDefault="002B2972" w:rsidP="009558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Группа общеразвивающей направленности от 6</w:t>
      </w:r>
      <w:r w:rsidR="002B2972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- </w:t>
      </w:r>
      <w:proofErr w:type="spellStart"/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ти</w:t>
      </w:r>
      <w:proofErr w:type="spellEnd"/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до 8</w:t>
      </w:r>
      <w:r w:rsidR="002B2972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- ми лет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37AE4">
        <w:rPr>
          <w:rFonts w:ascii="Times New Roman" w:eastAsia="Times New Roman" w:hAnsi="Times New Roman" w:cs="Times New Roman"/>
          <w:b/>
          <w:lang w:eastAsia="ru-RU"/>
        </w:rPr>
        <w:t>Образовательная область «Познавательное развитие»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6237"/>
        <w:gridCol w:w="2551"/>
        <w:gridCol w:w="4678"/>
      </w:tblGrid>
      <w:tr w:rsidR="00E37AE4" w:rsidRPr="00E37AE4" w:rsidTr="002B297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Методика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Целевые ориентиры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Материал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Формы обследования</w:t>
            </w:r>
          </w:p>
        </w:tc>
      </w:tr>
      <w:tr w:rsidR="00E37AE4" w:rsidRPr="00E37AE4" w:rsidTr="002B2972">
        <w:trPr>
          <w:trHeight w:val="6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№1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Развитие сенсорной культуры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различает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называет  все цвета спектра и ахроматических цветов; 5—7дополнительных тонов цвета, оттенков цвета;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осваивает  умение смешивать цвета для получения нужного тона и оттенка.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различает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называет  геометрические  фигуры (ромб, трапеция, призма, пирамида, куб и др.);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выделяет структуры плоских и объемных геометрических фигур.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классификации фигур по внешним структурным признакам (треугольные, пятиугольные и т. п.);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понимает 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между плоскими и объемными геометрическими фигурами.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сравнивает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несколько предметов по 4—6 основаниям с выделением сходства и отличия.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понимает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свойств материалов,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осознанно выбирает  их для продуктивной деятельности.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круги разных цветов, оттенков, тонов цвета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геометрические фигуры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ножницы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кубики разные по цвету, материалу, размеру, весу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куски различных материалов: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разные виды бумаги, картона, тканей, резины, пластмассы, дерева, металла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1: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Назови цвета, которые знаешь.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Покажи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красный  (оранжевый, тёмно-красный, светло-зеленый и т.д.) круг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Смешай краски так, чтобы получился светло-синий (тёмно-фиолетовый и пр.) оттенок.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 2: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геометрические фигуры, которые знаешь.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 3: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Покажи у треугольника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стороны, углы, у пирамиды - вершину.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 4: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Назови четырёхугольные  (пятиугольные, восьмиугольные) фигуры.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общего между шаром и кругом (квадратом и кубом и пр.)?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 5: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Рассмотри кубики, потрогай.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Назови несколько отличий и сходств кубиков.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 6: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Расскажи о свойствах материалов.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Выбери самые прочные материалы.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пластичное?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поддаётся резанью?</w:t>
            </w:r>
          </w:p>
        </w:tc>
      </w:tr>
      <w:tr w:rsidR="00E37AE4" w:rsidRPr="00E37AE4" w:rsidTr="002B2972">
        <w:trPr>
          <w:trHeight w:val="6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 2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Формирование первичных представлений о себе, других людях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понимает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разнообразие социальных и профессиональных ролей людей.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правила и нормы  общения и взаимодействия с детьми и взрослыми в различных ситуациях.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понимает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ожидания взрослых относительно детей — их поведения, знаний, действий, личных качеств, обучения в школе.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общечеловеческие  нормы поведения — везде дети уважают старших, любят своих родителей, опекают малышей, оберегают все живое, защищают слабых;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представления  о</w:t>
            </w:r>
            <w:proofErr w:type="gramEnd"/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себе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(имя, отчество, фамилия, возраст,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национальность, дате рождения, адресе проживания);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представления о своей семье: имя, отчество, профессии родителей и ближайших родственников, памятные события, традиции семьи;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овладевает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представлениями об особенностях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своего организма.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анатомический атлас (энциклопедия)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1: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специальности  и профессии, которые знаешь.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Наблюдение в повседневной жизни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ты думаешь, родителям и воспитателям важно то, какое у тебя поведение, какие знания, твоё поведение?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Каким тебя видят взрослые в школе?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2: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нормы поведения в обществе, которые знаешь и выполняешь.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своё имя, отчество, фамилия, возраст, национальность, дату рождения, адрес проживания.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имя, отчество, профессии родителей и ближайших родственников.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памятные события отмечаются в вашей семье?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соблюдаются традиции?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3: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Расскажи с помощью атласа об особенностях организма человека.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важные органы человека знаешь?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Почему нужно следить за своим здоровьем? Каким образом нужно следить за своим здоровьем?</w:t>
            </w:r>
          </w:p>
        </w:tc>
      </w:tr>
      <w:tr w:rsidR="00E37AE4" w:rsidRPr="00E37AE4" w:rsidTr="002B2972">
        <w:trPr>
          <w:trHeight w:val="14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Методика № 3 </w:t>
            </w: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Формирование первичных представлений о малой родине и Отечестве,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многообразии стран и народов мира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представления о родном городе  (герб, некоторых архитектурных особенностях, достопримечательностях)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понимает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назначение общественных учреждений, разных видов транспорта.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овладевает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представлениями о местах труда и отдыха людей в городе, об истории города и  выдающихся горожанах, традициях городской жизни;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представлениями о родной стране (символы, президент, столица и крупные города, особенности природы).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интерес к ярким фактам из истории и культуры страны и общества, некоторым выдающимся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людям России.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стихотворения, песни, традиции разных народов России, народных промыслов.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желание участвовать в праздновании государственных праздников и социальных акциях страны и города.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представления о планете Земля как общем доме людей, многообразии стран и народов мира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- элементарных представлений о многообразии стран и народов</w:t>
            </w:r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мира; особенностях их внешнего вида (расовой принадлежности), национальной</w:t>
            </w:r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одежды, типичных занятиях.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осознаёт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, что все люди стремятся к миру, хотят сделать</w:t>
            </w:r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свою страну богатой, красивой, охраняют природу, чтят своих предков.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некоторые национальные мелодии, песни, сказки, танцы народов мира.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толерантность по отношению к людям разных национальностей.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гербы городов ХМАО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фотографии города, портрет президента, символы России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фотографии Москвы и др. крупных городов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глобус, карта мира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1: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Узнай и покажи герб города Радужный.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Назови здания, которые есть в городе.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их назначение.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Какой вид транспорта ходит в городе?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Знаешь ли любимые места отдыха горожан?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Что знаешь об истории города, выдающихся горожанах, традициях городской жизни?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Кто изображён на портрете?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называется столица нашей Родины?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Названия каких крупных городов ты знаешь?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2: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Расскажи стихотворение о России.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традиции разных народов России, которые знаешь.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3: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Расскажи о том, что знаешь о планете Земля.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Вопрос: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Чем отличаются разные народы мира?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Хотят ли всей Земли дружить?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Что они делают для того, чтобы страны были красивее и богаче?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4: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Послушай мелодию (песню) и определи, люди какой национальности являются авторами.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ты относишься к людям другой национальности?</w:t>
            </w:r>
          </w:p>
        </w:tc>
      </w:tr>
      <w:tr w:rsidR="00E37AE4" w:rsidRPr="00E37AE4" w:rsidTr="002B2972">
        <w:trPr>
          <w:trHeight w:val="6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 4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Ребенок открывает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мир природы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овладевает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наблюдением  как способом познания многообразия природного мира на Земле (растений, грибов, животных, природы родного края и разных климатических зон),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выделяет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их внешнего вида и жизнедеятельности, индивидуальное своеобразие и неповторимость.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имеет представление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небесных телах и светилах.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овладевает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экспериментированием по выявлению свойств и качеств объектов и материалов неживой природы (свет, камни, песок, глина, земля, воздух, вода и т. п.) с использованием разных способов проверки предположений, формулирует результаты.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сравнивает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объекты и явления природы по множеству признаков сходства и отличия, их классификации.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выявляет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благоприятное и неблагоприятное состояние растений (завял, пожелтел и т. п.), подбирает соответствующие способы помощи.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 ребёнка развиваются</w:t>
            </w:r>
            <w:r w:rsidR="00955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представления о жизни растений и животных в среде обитания, о многообразии признаков приспособления к среде в разных климатических условиях (в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условиях жаркого климата, в условиях пустыни, холодного климата).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устанавливает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цикличность сезонных изменений в природе (цикл года как последовательная смена времен года).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 ребёнка формируются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росте, развитии и размножении животных и растений как признаков живого.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формулирует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последовательность стадий роста и развития, цикличность на конкретных примерах.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обобщает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живой природе (растения, животные, человек) на основе существенных признаков (двигаются, питаются, дышат, растут и развиваются,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размножаются, чувствуют).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поведения в природе культурного человека (человек знает и выполняет правила поведения, направленные на сохранение природных объектов и собственного здоровья), о природоохранной деятельности человека (он бережет лес от пожаров, на вырубленных местах сажает молодые деревья, создает заповедники).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раскрывает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многообразие ценностей природы для жизни человека и удовлетворения его разнообразных потребностей (эстетическая ценность, практическая, оздоровительная, познавательная, этическая).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 элементарное понимание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самоценности</w:t>
            </w:r>
            <w:proofErr w:type="spellEnd"/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природы (растения и животные живут не для человека, каждое живое существо имеет право на жизнь).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высказывает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предположения о причинах природных явлений, рассуждает о красоте природы, обменивается догадками о значении природы для человека, составляет творческие рассказы, сказки на экологические темы.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осознанно применяет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правила взаимодействия с растениями и животными при осуществлении различной деятельности.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иллюстрации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растений, грибов, животных, природы родного края и разных климатических зон.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иллюстрации небесных тел и светил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карточки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и явления природы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комнатное растение с пожелтевшими листьями, повядшее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иллюстрации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 и животных разных климатических условий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карточки цикличности роста и развития лука, кошки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схемы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существенных признаков живой природы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схемы правил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поведения в природе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1: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Назови, что изображено на иллюстрациях. Расскажи об особенностях их внешнего вида и жизнедеятельности.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2: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знакомые тебе небесные тела и светила.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Детское элементарное экспериментирование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Дидактическая игра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«Подбери по признакам сходства или отличия»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Вопросы: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Что случилось с комнатным растением? Как ему можно помочь?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растения и животные приспосабливаются к разным климатическим условиям?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3: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времена года по порядку.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4: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расскажи с помощью карточек о росте, развитии и размножении животных и растений.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Что является свидетельством того, что растения, животные, человек – живая природа?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5: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правила поведения в природе культурного человека.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Объясни значение схем.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Вопрос: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В чём ценность  природы для жизни человека и удовлетворения его разнообразных потребностей?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Наблюдение в повседневной жизни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Беседы по иллюстрациям, творческие задания по составлению рассказов, сказок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Наблюдение в повседневной жизни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</w:tc>
      </w:tr>
      <w:tr w:rsidR="00E37AE4" w:rsidRPr="00E37AE4" w:rsidTr="002B2972">
        <w:trPr>
          <w:trHeight w:val="6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 5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Первые шаги в математику.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Исследуем и экспериментируем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характеризует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объект, явление, событие с </w:t>
            </w:r>
            <w:proofErr w:type="gramStart"/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количественной,  пространственно</w:t>
            </w:r>
            <w:proofErr w:type="gramEnd"/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-временной точек зрения.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сходства и различия форм и величин, использовать знаки, схемы, условные обозначения, как общепринятые, так и предложенные детьми.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интерес к цифрам как знакам чисел, к их написанию, использованию в разных видах практической деятельности.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состав чисел в пределах первого десятка;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составлять и решать простые арифметические задачи на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и вычитание.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умение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практически устанавливать связи и зависимости, простые закономерности,  преобразования, изменения (в т. ч. причинно-следственные в рядах и столбцах) и решать  логические задачи;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предвидеть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конечный результат предполагаемых изменений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выражать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последовательность действий в виде алгоритма.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наглядный материал, цифры, математические знаки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логические задачи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выбор)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1: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Расскажи  о нашей группе (место нахождения, сколько помещений, количество детей и пр.)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Что такое цифры? Для чего они нужны?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Что можно обозначить цифрой?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2: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состав числа 5 (6, 8 и пр.).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Реши задачу.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 каких частей состоит задача?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3: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Реши логическую задачу (определи закономерность).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4: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Прежде чем выполнить задание, расскажи последовательность выполнения.</w:t>
            </w:r>
          </w:p>
        </w:tc>
      </w:tr>
    </w:tbl>
    <w:p w:rsidR="002B2972" w:rsidRDefault="002B2972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Уровни усвоения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Высокий уровень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отличается широтой кругозора, интересно и с увлечением делится впечатлениями.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Организует и осуществляет познавательно-исследовательскую деятельность в соответствии с собственными замыслами.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Проявляет интерес к предметам окружающего мира, символам, знакам, моделям, пытается устанавливать различные взаимосвязи; владеет системой эталонов, осуществляет сенсорный анализ, выделяя в сходных предметах отличие, в разных - сходство.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Может длительно целенаправленно наблюдать за объектами, выделять их проявления, изменения во времени.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Проявляет познавательный интерес к своей семье, социальным явлениям, к жизни людей в родной стране. Задает вопросы о прошлом и настоящем жизни страны.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Рассказывает о себе, некоторых чертах характера, интересах, увлечениях, личных предпочтениях и планах на будущее.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Проявляет интерес к социальным явлениям, к жизни людей в разных странах и многообразию народов мира.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Знает название своего города и страны, ее государственные символы, имя действующего президента, некоторые достопримечательности города и страны.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Имеет некоторые представления о жизни людей в прошлом и настоящем, об истории города, страны.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Средний уровень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 xml:space="preserve">Снижена познавательная активность. 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Свойственна речевая пассивность в процессе обследования и экспериментирования.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имеет недостаточный  объем представлений о себе, своих близких, с неохотой отвечает на вопросы о них.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Социальные представления о социальном мире, жизни людей и о себе ограничены, поверхностны.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не проявляет интереса к настоящему и прошлому жизни родной страны, не стремится рассуждать на эти темы.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Имеет крайне ограниченные социальные представления о мире, других странах, жизни разных народов.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Низкий уровень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Познавательный интерес не проявляется.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Кругозор ограничен, представления бедны и примитивны.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имеет скудный объем представлений о себе, своих близких,  на вопросы о них не отвечает.</w:t>
      </w:r>
    </w:p>
    <w:p w:rsidR="00E37AE4" w:rsidRPr="00E37AE4" w:rsidRDefault="00E37AE4" w:rsidP="00E37AE4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2B2972" w:rsidRDefault="002B2972" w:rsidP="00E37A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D7288B" w:rsidRDefault="00D7288B" w:rsidP="009558D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Группа общеразвивающей направленности от 6-ти 8-</w:t>
      </w:r>
      <w:proofErr w:type="gramStart"/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ми  лет</w:t>
      </w:r>
      <w:proofErr w:type="gramEnd"/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37AE4">
        <w:rPr>
          <w:rFonts w:ascii="Times New Roman" w:eastAsia="Times New Roman" w:hAnsi="Times New Roman" w:cs="Times New Roman"/>
          <w:b/>
          <w:lang w:eastAsia="ru-RU"/>
        </w:rPr>
        <w:t xml:space="preserve">Образовательная область «Социально – коммуникативное развитие. </w:t>
      </w:r>
    </w:p>
    <w:p w:rsidR="00E37AE4" w:rsidRPr="00E37AE4" w:rsidRDefault="00E37AE4" w:rsidP="00955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37AE4">
        <w:rPr>
          <w:rFonts w:ascii="Times New Roman" w:eastAsia="Times New Roman" w:hAnsi="Times New Roman" w:cs="Times New Roman"/>
        </w:rPr>
        <w:t>Дошкольник входит в мир социальных отношений</w:t>
      </w:r>
      <w:r w:rsidRPr="00E37AE4">
        <w:rPr>
          <w:rFonts w:ascii="Times New Roman" w:eastAsia="Times New Roman" w:hAnsi="Times New Roman" w:cs="Times New Roman"/>
          <w:b/>
          <w:lang w:eastAsia="ru-RU"/>
        </w:rPr>
        <w:t>»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245"/>
        <w:gridCol w:w="2551"/>
        <w:gridCol w:w="5245"/>
      </w:tblGrid>
      <w:tr w:rsidR="00E37AE4" w:rsidRPr="00E37AE4" w:rsidTr="002F1A5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Методика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Целевые ориентиры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Материал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Формы обследования</w:t>
            </w:r>
          </w:p>
        </w:tc>
      </w:tr>
      <w:tr w:rsidR="00E37AE4" w:rsidRPr="00E37AE4" w:rsidTr="002F1A5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№1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Эмоции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осваивает: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разнообразие эмоциональных состояний взрослых и сверстников (радость, грусть, любовь, удивление, страх, нежность, печаль, злость, восхищение);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представления о богатстве эмоционального мира человека, средствах внешнего выражения эмоций (мимика, пантомимика, интонации голоса, движения, позы);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созвучности эмоциональных переживаний с природой, музыкой, поэзией;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разнообразие форм и способов проявления эмоциональной отзывчивости и сопереживания.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Отражает  эмоции в театрализованной деятельности, в рисовании, играх.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иллюстрации детей и  взрослых в разном эмоциональном состоянии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Наблюдения в повседневной жизни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1: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Рассмотри картинки и назови, что делают дети.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Задание 2: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Изобрази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мимикой, жестами, в интонации голоса радость, грусть, удивление, страх, злость, восхищение.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Вопрос: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Когда люди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печалятся, удивляются, грустят, радуются?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Послушай звуки природы (музыки, стихотворение) и скажи какое чувство возникает, что ты чувствуешь.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E37AE4" w:rsidRPr="00E37AE4" w:rsidTr="002F1A5B">
        <w:trPr>
          <w:trHeight w:val="69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№2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Взаимоотношения и сотрудничество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 ребёнка совершенствуются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представления  о нравственных качествах людей, их проявлениях в поступках и взаимоотношениях; о дружбе, о качествах и поступках настоящих друзей; чувство единой семьи в детском саду, интереса к сверстнику, желания лучше узнать личностные особенности друг друга.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способен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оценивать поступки с позиции норм и правил.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Ребёнок осваивает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организационные умения: определять общий замысел, планировать работу, уметь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договориться о распределении обязанностей в небольшой подгруппе, распределять роли, материалы, согласовывать свои действия со сверстниками, оценивать результат и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взаимоотношения.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разные способы и приемы справедливого распределения ролей, игровых материалов</w:t>
            </w:r>
            <w:r w:rsidRPr="00E37AE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способен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помогать тому, кому трудно, поделиться своими знаниями и умениями, научить, проявлять справедливость;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установленный порядок поведения в группе, регулировать свою активность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сюжетные иллюстрации (дети играют, ссорятся, мальчик замахнулся и пр.)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Наблюдения в повседневной жизни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Беседа о нравственных качествах людей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доброта, справедливость, ответственность, уважение, честность, чувство собственного достоинства)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Вопросы: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Сможешь ли ты оценить поступки?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Какие правила поведения существуют в детском саду?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Вопрос: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можно справедливо выбрать ведущего игры (распределить роли)?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Задание: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Расскажи знакомую считалку  (жеребьевку).</w:t>
            </w:r>
          </w:p>
        </w:tc>
      </w:tr>
      <w:tr w:rsidR="00E37AE4" w:rsidRPr="00E37AE4" w:rsidTr="002F1A5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культуры поведения, общения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 взрослыми и сверстниками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культуры общения с взрослыми и детьми, нормы этикета,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общественных местах;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проявления уважения к старшим, заботливого отношения к пожилым людям, людям с ограниченными возможностями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Наблюдения в повседневной жизни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Беседа со взрослыми, анкетирование.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Какие правила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поведения в общественных местах знаешь?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можно позаботиться о пожилых людях (с ограниченными возможностями)?</w:t>
            </w:r>
          </w:p>
        </w:tc>
      </w:tr>
      <w:tr w:rsidR="00E37AE4" w:rsidRPr="00E37AE4" w:rsidTr="002F1A5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№4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добрые чувства по отношению к родителям,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близким родственникам, членам семь.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совершенствует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семейных и родственных отношениях; досуге семьи, правилах общения в семье, семейном бюджете, о значимых и памятных событиях. Ребёнок испытывает гордость своей семьей;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выражает близким свою любовь, внимание, готовность помочь;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интерес к школьным годам родителей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семейные фотографии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Наблюдения в утренние и вечерние часы.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Беседа с взрослыми, анкетирование.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Беседа с детьми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 семейных и родственных отношениях; правилах общения в семье, семейном бюджете, значимых и памятных событиях.</w:t>
            </w:r>
          </w:p>
        </w:tc>
      </w:tr>
      <w:tr w:rsidR="00E37AE4" w:rsidRPr="00E37AE4" w:rsidTr="002F1A5B">
        <w:trPr>
          <w:trHeight w:val="72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№5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 имеет представление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школе, школьниках, учителе; стремится к школьному обучению, к познанию, освоению чтения, письма.  Знает стихи, песни о школе, школьниках.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иллюстрации о школьной жизни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Расскажи, что ты знаешь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 школе, школьниках, учителе.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Расскажи стихотворение о школе. </w:t>
            </w:r>
          </w:p>
        </w:tc>
      </w:tr>
    </w:tbl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Уровни усвоения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Высокий уровень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Поведение ребенка положительно направлено. Ребенок хорошо ориентирован в правилах культуры поведения, охотно выполняет их.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Ребенок доброжелательно настроен по отношению к взрослым и сверстникам, вступает в общение, в совместную деятельность, стремится к взаимопониманию, в случае затруднений апеллирует к правилам.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Имеет представления о нравственных качествах людей, оценивает поступки с позиции известных правил и норм.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Внимателен к эмоциональному и физическому состоянию людей, хорошо различает разные эмоции, проявляет участие и заботу о близких и сверстниках.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Имеет близких друзей (друга), с удовольствием общается, участвует в общих делах, обсуждает события, делится своими мыслями, переживаниями.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Имеет представления о школе, стремится к своему будущему положению школьника, проявляет уверенность в себе, положительную самооценку, чувство собственного достоинства.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Средний уровень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 xml:space="preserve"> Поведение ребенка неустойчиво, ситуативно, хотя он имеет представления об отдельных правилах культуры поведения. Привычка самостоятельно следовать им не сложилась, часто поведение определяется непосредственными побуждениями.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 xml:space="preserve"> Ребенок слабо ориентируется в эмоциональных состояниях окружающих. Наряду с положительными поступками наблюдаются проявления негативного, равнодушного отношения к другим (сверстникам, малышам, близким взрослым).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нравственных качествах людей говорит приблизительно, не может самостоятельно оценить поступки с позиции известных правил и норм.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 xml:space="preserve"> Отношение к будущему (к поступлению в школу) неопределенное, затрудняется говорить о своих достижениях и успехах.</w:t>
      </w:r>
    </w:p>
    <w:p w:rsidR="00E37AE4" w:rsidRPr="00E37AE4" w:rsidRDefault="00E37AE4" w:rsidP="002F1A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Низкий уровень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Ребенок дезориентирован в правилах культуры поведения.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 xml:space="preserve"> Ребенок испытывает трудности в общении и взаимодействии со сверстниками, связанные с неумением или нежеланием учитывать интересы и позицию партнеров, найти взаимопонимание.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 xml:space="preserve"> Выражено отставание в развитии связной речи, в умении вести диалог.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 xml:space="preserve"> Отношение к поступлению в школу неопределенное, затрудняется говорить о своих достижениях и успехах.</w:t>
      </w:r>
    </w:p>
    <w:p w:rsidR="00E37AE4" w:rsidRDefault="00E37AE4" w:rsidP="00E37AE4">
      <w:pPr>
        <w:widowControl w:val="0"/>
        <w:tabs>
          <w:tab w:val="left" w:pos="5784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58DC" w:rsidRDefault="009558DC" w:rsidP="00E37AE4">
      <w:pPr>
        <w:widowControl w:val="0"/>
        <w:tabs>
          <w:tab w:val="left" w:pos="5784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58DC" w:rsidRDefault="009558DC" w:rsidP="00E37AE4">
      <w:pPr>
        <w:widowControl w:val="0"/>
        <w:tabs>
          <w:tab w:val="left" w:pos="5784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58DC" w:rsidRDefault="009558DC" w:rsidP="00E37AE4">
      <w:pPr>
        <w:widowControl w:val="0"/>
        <w:tabs>
          <w:tab w:val="left" w:pos="5784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58DC" w:rsidRDefault="009558DC" w:rsidP="00E37AE4">
      <w:pPr>
        <w:widowControl w:val="0"/>
        <w:tabs>
          <w:tab w:val="left" w:pos="5784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58DC" w:rsidRPr="00E37AE4" w:rsidRDefault="009558DC" w:rsidP="00E37AE4">
      <w:pPr>
        <w:widowControl w:val="0"/>
        <w:tabs>
          <w:tab w:val="left" w:pos="5784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37AE4">
        <w:rPr>
          <w:rFonts w:ascii="Times New Roman" w:eastAsia="Times New Roman" w:hAnsi="Times New Roman" w:cs="Times New Roman"/>
          <w:b/>
          <w:lang w:eastAsia="ru-RU"/>
        </w:rPr>
        <w:t xml:space="preserve">Образовательная область «Социально – коммуникативное развитие. </w:t>
      </w:r>
    </w:p>
    <w:p w:rsidR="00E37AE4" w:rsidRPr="009558DC" w:rsidRDefault="00E37AE4" w:rsidP="00955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37AE4">
        <w:rPr>
          <w:rFonts w:ascii="Times New Roman" w:eastAsia="Times New Roman" w:hAnsi="Times New Roman" w:cs="Times New Roman"/>
        </w:rPr>
        <w:t>Ценностное отношение к труду</w:t>
      </w:r>
      <w:r w:rsidRPr="00E37AE4">
        <w:rPr>
          <w:rFonts w:ascii="Times New Roman" w:eastAsia="Times New Roman" w:hAnsi="Times New Roman" w:cs="Times New Roman"/>
          <w:b/>
          <w:lang w:eastAsia="ru-RU"/>
        </w:rPr>
        <w:t>»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379"/>
        <w:gridCol w:w="1701"/>
        <w:gridCol w:w="5245"/>
      </w:tblGrid>
      <w:tr w:rsidR="00E37AE4" w:rsidRPr="00E37AE4" w:rsidTr="002F1A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Методика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Целевые ориентиры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Материал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Формы обследования</w:t>
            </w:r>
          </w:p>
        </w:tc>
      </w:tr>
      <w:tr w:rsidR="00E37AE4" w:rsidRPr="00E37AE4" w:rsidTr="009558DC">
        <w:trPr>
          <w:trHeight w:val="321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2F1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28" w:firstLine="3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№1</w:t>
            </w:r>
          </w:p>
          <w:p w:rsidR="00E37AE4" w:rsidRPr="00E37AE4" w:rsidRDefault="00E37AE4" w:rsidP="002F1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Труд взрослых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рукотворный мир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2F1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 имеет представление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многообразии профессий,</w:t>
            </w:r>
          </w:p>
          <w:p w:rsidR="00E37AE4" w:rsidRPr="00E37AE4" w:rsidRDefault="00E37AE4" w:rsidP="002F1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 содержании профессионального труда в соответствии с общей</w:t>
            </w:r>
          </w:p>
          <w:p w:rsidR="00E37AE4" w:rsidRPr="00E37AE4" w:rsidRDefault="00E37AE4" w:rsidP="002F1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структурой трудового процесса (цель и мотив, материалы и предметы труда,</w:t>
            </w:r>
          </w:p>
          <w:p w:rsidR="00E37AE4" w:rsidRPr="00E37AE4" w:rsidRDefault="00E37AE4" w:rsidP="002F1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инструменты и оборудование, набор трудовых действий, результат);</w:t>
            </w:r>
          </w:p>
          <w:p w:rsidR="00E37AE4" w:rsidRPr="00E37AE4" w:rsidRDefault="00E37AE4" w:rsidP="002F1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 личностных качествах представителей разных профессий;</w:t>
            </w:r>
          </w:p>
          <w:p w:rsidR="00E37AE4" w:rsidRPr="00E37AE4" w:rsidRDefault="00E37AE4" w:rsidP="002F1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 деньгах, реальной стоимости и цене отдельных продуктов питания, игрушек, детских книг. Ребёнок осваивает культуру потребления.</w:t>
            </w:r>
          </w:p>
          <w:p w:rsidR="00E37AE4" w:rsidRPr="00E37AE4" w:rsidRDefault="00E37AE4" w:rsidP="002F1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иллюстрации о труде взрослых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1A5B" w:rsidRDefault="002F1A5B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1A5B" w:rsidRDefault="002F1A5B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иллюстрация пожарного (военных)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Наблюдение в повседневной жизни.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Беседы с детьми о труде взрослых.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Назови представителей профессий, которых знаешь.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Выбери иллюстрацию с представителем любой профессии и расскажи о ней подробно.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Расскажи о профессии военного (пожарного). Опиши их качества.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Вопрос: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чего нужны деньги?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какие продукты, игрушки знаешь цену?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Нужно ли беречь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воду (электричество, продукты  питания, одежду, обувь)?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дети могут бережно относиться к воде и электричеству?</w:t>
            </w:r>
          </w:p>
        </w:tc>
      </w:tr>
      <w:tr w:rsidR="00E37AE4" w:rsidRPr="00E37AE4" w:rsidTr="002F1A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№2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Самообслуживание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 ребёнка расширяется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круг обязанностей в самообслуживании (питание, умывание, одевание-раздевание).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Наблюдение в повседневной жизни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</w:tr>
      <w:tr w:rsidR="00E37AE4" w:rsidRPr="00E37AE4" w:rsidTr="002F1A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Детский хозяйственно-бытовой труд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 ребёнка расширяется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круг обязанностей в хозяйственно - бытовом труде;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совершенствуется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взаимодействие со сверстниками в процессе самостоятельного выполнения обязанностей дежурных по столовой, уголку природы, подготовке к занятиям.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способы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распределения коллективной работы, планирования деятельности, распределения обязанностей по способу общего и совместного труда; обращения с инструментами (иглами, ножницами, пилами, ножами и пр.) и бытовой техникой (пылесос, миксер); соблюдения  порядка на рабочем месте. Ребёнок оценивает результаты труда. Оказывает помощь родителям в уборке квартиры и мытье чайной посуды и пр.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Наблюдение в повседневной жизни.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Беседы с родителями о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хозяйственной помощи детей в семье.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E37AE4" w:rsidRPr="00E37AE4" w:rsidTr="002F1A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№4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труд в природе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Ребёнок имеет элементарные представления о труде в природе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Наблюдение за выполнением трудовых поручений ребенка в уголке природы, на прогулке</w:t>
            </w:r>
          </w:p>
        </w:tc>
      </w:tr>
    </w:tbl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Уровни усвоения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Высокий уровень 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проявляет познавательный интерес к профессиям, предметному миру, созданному человеком.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Отражает представления о труде взрослых в играх, рисунках, конструировании.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Проявляет самостоятельность и инициативу в труде, способен принять цель от взрослого или поставить цель самостоятельно, осуществить процесс, получить результат и оценить его.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Самостоятелен и ответственен в самообслуживании, охотно участвует в совместном труде со сверстниками, заинтересован в получении хорошего результата.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Добросовестно выполняет трудовые поручения в детском саду и в семье.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Средний уровень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Интерес к труду неустойчив, крайне редко отражает труд взрослых в сюжетно-ролевой игре, изобразительной деятельности.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Представления о профессиях поверхностные, ребенок затрудняется в раскрытии значения и связей видов труда.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Недостаточно самостоятелен в самообслуживании и хозяйственно-бытовом труде, не следит за своим внешним видом, необходимы эмоциональная поддержка, помощь или указания взрослого.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Испытывает трудности в совместном труде со сверстниками. 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Symbol" w:eastAsia="Times New Roman" w:hAnsi="Symbol" w:cs="Symbol"/>
          <w:sz w:val="24"/>
          <w:szCs w:val="24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Низкий уровень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проявляет интерес к труду взрослых, не  отражает труд взрослых в сюжетно-ролевой игре, изобразительной деятельности.</w:t>
      </w:r>
    </w:p>
    <w:p w:rsidR="00E37AE4" w:rsidRPr="00E37AE4" w:rsidRDefault="00E37AE4" w:rsidP="002F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>Не самостоятелен в самообслуживании и хозяйственно-бытовом труде, после помощи или указания взрослого не следит за своим внешним видом.</w:t>
      </w:r>
    </w:p>
    <w:p w:rsidR="00E37AE4" w:rsidRPr="00E37AE4" w:rsidRDefault="00E37AE4" w:rsidP="002F1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>роявляет небрежное отношение к процессу и результатам труда.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37AE4">
        <w:rPr>
          <w:rFonts w:ascii="Times New Roman" w:eastAsia="Times New Roman" w:hAnsi="Times New Roman" w:cs="Times New Roman"/>
          <w:b/>
          <w:lang w:eastAsia="ru-RU"/>
        </w:rPr>
        <w:t xml:space="preserve">Образовательная область «Социально – коммуникативное развитие. 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37AE4">
        <w:rPr>
          <w:rFonts w:ascii="Times New Roman" w:eastAsia="Times New Roman" w:hAnsi="Times New Roman" w:cs="Times New Roman"/>
        </w:rPr>
        <w:t>Формирование основ безопасного поведения в быту, социуме, природе</w:t>
      </w:r>
      <w:r w:rsidRPr="00E37AE4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5103"/>
        <w:gridCol w:w="2127"/>
        <w:gridCol w:w="6095"/>
      </w:tblGrid>
      <w:tr w:rsidR="00E37AE4" w:rsidRPr="00E37AE4" w:rsidTr="00EB43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Методика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Целевые ориентиры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Материал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Формы обследования</w:t>
            </w:r>
          </w:p>
        </w:tc>
      </w:tr>
      <w:tr w:rsidR="00E37AE4" w:rsidRPr="00E37AE4" w:rsidTr="00EB43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№1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в быту, социуме, природе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 закрепляет и расширяет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и способы безопасного поведения в быту, в природе, на улице, в городе, в общении с незнакомыми людьми.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безопасного обращения с электроприборами;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безопасной организации индивидуальной и совместной деятельности, подвижных игр, спортивных развлечений;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обращения за помощью в опасных ситуациях.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 имеет представление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 приемах элементарной первой помощи при травмах, ушибах, признаках недомогания;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 номерах телефонов  вызова экстренной помощи (скорая медицинская помощь, пожарные, полиция)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иллюстрации о безопасном поведении в быту, социуме, природе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игрушки электроприборов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игрушечный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Наблюдение в повседневной жизни.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Беседа и анкетирование родителей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>Беседа по иллюстрациям.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ты думаешь, почему нельзя купаться  в незнакомом водоеме (гладить бездомных животных, ходить по льду, играть со спичками, идти с незнакомым человеком, брать в рот растения и грибы  и пр.)?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 чему могут привести неосторожные действия? Что может случиться? и пр.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Как можно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позвать на помощь, обратиться за помощью к</w:t>
            </w:r>
            <w:r w:rsidRPr="00E3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взрослому?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 xml:space="preserve">Задание: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Назови свой адрес, имена родителей,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их контактную информацию.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Расскажи о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правилах безопасного обращения с электроприборами.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Назови правила безопасной игры.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порезал палец (травмировал колено) что нужно сделать?</w:t>
            </w: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Знаешь ли ты номера телефонов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скорой мед. помощи, пожарной, полиции?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 xml:space="preserve">Задание: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Набери номер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скорой мед. помощи (пожарной, полиции). Сообщи о том, что требуется помощь.</w:t>
            </w:r>
          </w:p>
        </w:tc>
      </w:tr>
      <w:tr w:rsidR="00E37AE4" w:rsidRPr="00E37AE4" w:rsidTr="00EB43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№2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Ребёнок расширяет представления о правилах поведения на улице, при переходе проезжей части дороги, сигналах светофора, дорожных знаках, остановок транспорта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Напольный макет дороги, светофор, дорожные знаки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Беседа и анкетирование родителей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чего нужен светофор (пешеходный переход «Зебра»)?</w:t>
            </w: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ещё можно переходить дорогу?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Назови знакомые дорожные знаки и объясни их значение</w:t>
            </w:r>
          </w:p>
        </w:tc>
      </w:tr>
    </w:tbl>
    <w:p w:rsidR="00E37AE4" w:rsidRPr="00E37AE4" w:rsidRDefault="00E37AE4" w:rsidP="00E37AE4">
      <w:pPr>
        <w:widowControl w:val="0"/>
        <w:tabs>
          <w:tab w:val="left" w:pos="57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E37AE4" w:rsidRPr="00EB4396" w:rsidRDefault="00E37AE4" w:rsidP="00EB4396">
      <w:pPr>
        <w:widowControl w:val="0"/>
        <w:tabs>
          <w:tab w:val="left" w:pos="57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r w:rsidRPr="00EB4396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Уровни усвоения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Высокий уровень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имеет представление о безопасном поведении, как вести себя в потенциально опасных ситуациях в быту, на улице, в природе.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ind w:right="-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Знает, как позвать на помощь, обратиться за помощью к взрослому; знает свой адрес, имена родителей,  их контактную информацию.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ind w:right="-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Избегает контактов с незнакомыми людьми на улице.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Проявляет осторожность при встрече с незнакомыми животными, ядовитыми растениями, грибами.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Внимателен к соблюдению правил поведения на улице, умеет ориентироваться на сигналы светофора.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Средний уровень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эпизодически соблюдает правила безопасного поведения.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Часто ведет себя неосторожно по отношению к сверстникам (толкается, замахивается палкой, бросается песком, камнями).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Проявляет неосторожность при общении с животными.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Называет с помощью взрослого свой адрес, контактную информацию, затрудняется ответить, что делать в опасных ситуациях, как позвать на помощь, к кому обратиться, куда позвонить и пр.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Часто ведет себя неосторожно при переходе улицы, в общественных местах.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Низкий уровень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не соблюдает правила безопасного поведения.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ind w:right="-173"/>
        <w:contextualSpacing/>
        <w:jc w:val="both"/>
        <w:rPr>
          <w:rFonts w:ascii="Symbol" w:eastAsia="Times New Roman" w:hAnsi="Symbol" w:cs="Symbol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Вступает в контакт с</w:t>
      </w:r>
      <w:r w:rsidRPr="00E37A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незнакомыми людьми</w:t>
      </w:r>
      <w:r w:rsidRPr="00E37A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7AE4" w:rsidRPr="00E37AE4" w:rsidRDefault="00E37AE4" w:rsidP="00EB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Не знает свой адрес, контактную информацию, правила поведения в опасных ситуациях, как позвать на помощь, к кому обратиться, куда позвонить и пр.</w:t>
      </w:r>
    </w:p>
    <w:p w:rsidR="00E37AE4" w:rsidRPr="00E37AE4" w:rsidRDefault="00E37AE4" w:rsidP="00EB4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Затрудняется рассказать об элементарных правилах дорожного движения.</w:t>
      </w:r>
    </w:p>
    <w:p w:rsidR="007677A1" w:rsidRPr="002F2756" w:rsidRDefault="007677A1" w:rsidP="009558D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u w:val="single"/>
          <w:lang w:eastAsia="ru-RU"/>
        </w:rPr>
      </w:pPr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>Группа общеразвивающей направленности от 6-</w:t>
      </w:r>
      <w:proofErr w:type="gramStart"/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>ти  до</w:t>
      </w:r>
      <w:proofErr w:type="gramEnd"/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 xml:space="preserve"> 8- ми лет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E37AE4">
        <w:rPr>
          <w:rFonts w:ascii="Times New Roman" w:eastAsia="Calibri" w:hAnsi="Times New Roman" w:cs="Times New Roman"/>
          <w:b/>
          <w:lang w:eastAsia="ru-RU"/>
        </w:rPr>
        <w:t>Образовательная область «Художественно – эстетическое развитие</w:t>
      </w:r>
      <w:r w:rsidR="00385AD5">
        <w:rPr>
          <w:rFonts w:ascii="Times New Roman" w:eastAsia="Calibri" w:hAnsi="Times New Roman" w:cs="Times New Roman"/>
          <w:b/>
          <w:lang w:eastAsia="ru-RU"/>
        </w:rPr>
        <w:t>»</w:t>
      </w:r>
      <w:r w:rsidRPr="00E37AE4">
        <w:rPr>
          <w:rFonts w:ascii="Times New Roman" w:eastAsia="Calibri" w:hAnsi="Times New Roman" w:cs="Times New Roman"/>
          <w:b/>
          <w:lang w:eastAsia="ru-RU"/>
        </w:rPr>
        <w:t xml:space="preserve">. </w:t>
      </w:r>
      <w:r w:rsidRPr="00E37AE4">
        <w:rPr>
          <w:rFonts w:ascii="Times New Roman" w:eastAsia="Calibri" w:hAnsi="Times New Roman" w:cs="Times New Roman"/>
        </w:rPr>
        <w:t>Развитие продуктивной деятельности и детского творчества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379"/>
        <w:gridCol w:w="2126"/>
        <w:gridCol w:w="4820"/>
      </w:tblGrid>
      <w:tr w:rsidR="00E37AE4" w:rsidRPr="00E37AE4" w:rsidTr="00261E1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Методика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Целевые ориентиры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Материал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Формы обследования</w:t>
            </w:r>
          </w:p>
        </w:tc>
      </w:tr>
      <w:tr w:rsidR="00E37AE4" w:rsidRPr="00E37AE4" w:rsidTr="00261E1F">
        <w:trPr>
          <w:trHeight w:val="2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Методика №1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Представления и опыт восприятия произведений искусства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Декоративно-прикладное искусство</w:t>
            </w: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имеет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представления о промыслах России и зарубежья; разнообразии и сходстве, назначении и особенности, связи декора с назначением предмета;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стилевых особенностях;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ценности народного искусства.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имеет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представления о декоративно-оформительском искусстве, видах, способах оформления поздравительных открыток, составления букетов, оформления выставок.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Графика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имеет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представления о видах и особенностях средств выразительности;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специфике труда художника-иллюстратора, художника-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анималиста, сказочника-иллюстратора, иллюстратора «веселой» книги.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Живопись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Ребёнок знакомится</w:t>
            </w: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жанровым разнообразием, особенностями средств выразительности;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авторской манерой известных художников-живописцев (на ознакомительном уровне).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Скульптура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имеет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представления  о видах скульптуры, особенности средств выразительности;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специфики труда скульптора.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различает и называет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известные памятники и монументы, скульптуры региона, России и мира.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Архитектура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имеет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представления  об </w:t>
            </w: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особенностях и видах архитектуры, материалов, используемых в строительстве.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Ребёнок видит </w:t>
            </w: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архитектурных сооружений, зданий, декоративные элементы, гармонию объекта с окружающим пространством, эстетический образ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города.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имеет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представление  о т</w:t>
            </w: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руде архитектора.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эмоционально откликается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на выразительность художественного образа, предмета народного промысла, архитектурного объекта.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 ребёнка совершенствуется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художественное восприятие: внимательно рассматривать произведение,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выделять сходство и различие при сравнении разных по тематике используемых средств выразительности.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понимает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идеи произведения, устанавливает связи между образом, сюжетом, средствами выразительности; выделяет настроение произведения, отношение автора к изображенному.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даёт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эстетическую оценку, высказывание собственного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суждения, пониманию, что автор-творец целенаправленно отбирает средства выразительности для создания более выразительного образа.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выделяет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творческую манеру некоторых художников и скульпторов.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уважительно относится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 промыслам родного края;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интересуется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историей народных промыслов и искусства, необычными предметами, интересными художественными образами.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 стремится отразить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впечатления и представления в собственной</w:t>
            </w: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деятельности.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предпочтения и интересы в форме коллекционирования, увлечения ручным трудом, продуктивной деятельности.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Посещение музея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Ребёнок проявляет интерес</w:t>
            </w: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посещению музеев, галерей. Ребёнок имеет представление о произведениях искусства в музее; разнообразии музейных экспонатов и видов музея.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Ребёнок понимает</w:t>
            </w: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ценности музейного предмета;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стремится соблюдать</w:t>
            </w: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правила поведения в музее;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отражает </w:t>
            </w: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впечатления в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предметы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декоративно-прикладного искусства 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России и зарубежья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602B44" w:rsidRDefault="00602B44" w:rsidP="00E37AE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602B44" w:rsidRDefault="00602B44" w:rsidP="00E37AE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наборы открыток,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фотографии букетов, иллюстрации выставок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портреты художников-иллюстраторов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02B44" w:rsidRDefault="00602B4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образцы живописи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фотографии 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известных памятников и монументов, скульптур  </w:t>
            </w:r>
            <w:proofErr w:type="spellStart"/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чрегиона</w:t>
            </w:r>
            <w:proofErr w:type="spellEnd"/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 России и мира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иллюстрации архитектурных сооружений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02B44" w:rsidRDefault="00602B4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02B44" w:rsidRDefault="00602B4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репродукции картин</w:t>
            </w:r>
          </w:p>
          <w:p w:rsidR="00E37AE4" w:rsidRPr="00E37AE4" w:rsidRDefault="00E37AE4" w:rsidP="00E37AE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фотографии  музейных витрин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1: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Назови знакомые виды 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декоративно-прикладное искусства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чём стилевые особенности, ценность народного искусства? 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2: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Рассмотри открытки и расскажи об особенностях их оформления.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Для чего оформляют букеты (выставки)?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книжная графика? Для чего нужны иллюстрации?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Каких художников-иллюстраторов знаешь, назови.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В чём заключается работа художников-иллюстраторов?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Что такое живопись? 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Что изображают художники-живописцы?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Что такое скульптура? 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Чем скульптура отличается от живописи?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3: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Расскажи о труде скульптора.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Назови памятники, которые есть в городе.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Расскажи о памятниках, изображённых на фотографиях.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«архитектурные сооружения»?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Какие материалы используют для строительства зданий?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Архитектурные сооружения делятся на виды, перечисли какие.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Какие здания ты считаешь украшением города Радужный?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Какие здания портят эстетический образ города?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4: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Расскажи о труде архитектора.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Наблюдение в повседневной жизни.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Какие средства выразительности использовал автор?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Какое настроение картины?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Как автор относится к изображённому?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Твоё отношение к изображённому?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5: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Назови творческую манеру таких художников, как И.К. Айвазовский, И.И. Шишкин 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детских творческих работ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Нравится ли тебе заниматься ручным трудом?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Имеешь ли ты дома коллекцию? Что коллекционируешь?</w:t>
            </w: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Что такое музей? 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Какие виды музеев знаешь, назови.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музейный экспонат?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Назови правила поведения в музее.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7AE4" w:rsidRPr="00E37AE4" w:rsidTr="00261E1F">
        <w:trPr>
          <w:trHeight w:val="2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Методика №2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Изобразительно-выразительные умения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использует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разные средства выразительности: цвет, композицию, форму, фактуру;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использует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цвет как средство передачи настроения, отношения к изображаемому;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использует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деятельности свойства цвета (теплая, холодная, контрастная или сближенная гамма);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смешивает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краски с целью получения оттенков;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подбирает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фон бумаги и сочетание красок.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 анализирует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объект;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передаёт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собственном изображении разнообразие форм, фактуры, пропорциональных отношений;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 изображении предметного мира - сходство с реальными объектами;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 изображении с натуры — типичные, характерные и индивидуальные признаки предметов, живых объектов;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 изображении сказочных образов — признаки сказочности;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 сюжетном изображении изображать линию горизонта согласно создаваемому образу, предметы на близком, среднем и дальнем планах;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 декоративном изображении создаёт нарядные </w:t>
            </w:r>
            <w:proofErr w:type="spellStart"/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стилизированные</w:t>
            </w:r>
            <w:proofErr w:type="spellEnd"/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образы.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украшает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предметы с помощью орнаментов и узоров.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Ребёнок 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создаёт декоративные изображения разными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способами построения композиции; использует некоторые способы стилизации образов реальных предметов.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палитра, краски, кисти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02B44" w:rsidRDefault="00602B4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объёмные и плоскостные предметы, художественные материалы и инструменты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работ детского изобразительного творчества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1: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С помощью смешивания красок основных цветов, создай оттенки красного (синего, зелёного и пр.).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работ детского изобразительного творчества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2: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Используя художественные материалы и инструменты, укрась выбранный предмет орнаментом и узорами.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602B4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работ детск</w:t>
            </w:r>
            <w:r w:rsidR="00602B4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ого изобразительного творчества</w:t>
            </w:r>
          </w:p>
        </w:tc>
      </w:tr>
      <w:tr w:rsidR="00E37AE4" w:rsidRPr="00E37AE4" w:rsidTr="00261E1F">
        <w:trPr>
          <w:trHeight w:val="22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Методика №3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Технические умения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Рисование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рисует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контур предмета простым карандашом, создаёт набросок.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применяет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разнообразные изобразительные материалы и инструменты, их сочетания.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создаёт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новые цветовые тона и оттенки.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применяет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освоенные изобразительные живописные и графические техники.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Аппликация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использует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разнообразные материалы;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применяет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техники симметричного, силуэтного, многослойного, ажурного вырезания;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разнообразных способов прикрепления деталей на фон, для получения объемной аппликации.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осваивает последовательность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работы над сюжетной аппликацией.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создаёт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разнообразные формы,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преобразовывает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их.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Лепка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 создаёт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объемные и рельефные изображения.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лепит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смешанным и пластическим способом,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использует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разнообразные инструменты, пластические материалы и дополнительные материалы для декорирования.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Ребёнок создаёт 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аккуратные и качественные работы.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Конструирование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  <w:u w:val="single"/>
              </w:rPr>
              <w:t xml:space="preserve">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из разнообразных геометрических форм, тематических конструкторов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анализирует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постройку, создаёт интересные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образы, постройки, сооружения с опорой на опыт освоения архитектуры.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применяет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некоторые правила создания прочных построек;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проектирует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сооружения по заданным теме, условиям, самостоятельному замыслу, схемам, моделям, фотографиям.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val="single"/>
              </w:rPr>
              <w:t>Конструирование из бумаги, природного и бросового материалов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создаёт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игрушки, предметы по замыслу и по схеме сложения;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применяет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разные способы и приемы создания, способы крепления деталей, различные инструменты;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создаёт 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интересные образы в технике оригами.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осваивает и применяет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способы плоского, объемного и объемно-пространственного оформления.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 моделирует и макетирует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простые предметы,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планирует 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процесс создания предмета;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создаёт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разметки по шаблону.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работает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с тканью, плетением: самостоятельно и качественно изготавливает игрушки; безопасно использует ряд инструментов;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создаёт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аппликацию из ткани,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наносит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контур мелком;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подбирает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фактуру, цвет ткани к создаваемому образу.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выполняет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коллективные работы изобразительного творчества, наряду с успешной индивидуальной деятельностью.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Ребёнок добивается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качественного результата; даёт адекватную оценку результатов деятельности;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стремится к совершенствованию умений, качественному результату;  </w:t>
            </w:r>
            <w:r w:rsidRPr="00E37A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прислушивается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 оценке и мнению взрослого.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листы бумаги, простой карандаш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палитра, краски, кисти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пластилин, стеки, природный и бросовый материал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детали конструктора, схемы, модели, фотографии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листы бумаги различной текстуры, схемы сложения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лист бумаги, модель, шаблон, ножницы, карандаш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602B4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ткань, пряжа, иголка, нитки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куски ткани, мел, ножницы, клей, кисть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1: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Нарисуй простым карандашом контур машины.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Сделай простым карандашом набросок  человека в движении.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работ детского изобразительного творчества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1: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помощью смешивания красок основных цветов, создай </w:t>
            </w:r>
            <w:r w:rsidRPr="00E37AE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новые цветовые тона и оттенки.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работ детского изобразительного творчества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детских творческих работ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2: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Вырежи Снегурочку техникой симметричного вырезания; снежинку (ажурное вырезание), хоровод (многослойное вырезание)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Оформи объёмную аппликацию.</w:t>
            </w:r>
          </w:p>
          <w:p w:rsidR="00E37AE4" w:rsidRPr="00261E1F" w:rsidRDefault="00261E1F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детских творческих работ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работ детского изобразительного творчества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3: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Вылепи Петрушку и укрась его костюм дополнительными материалами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4: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со схемой (моделью, фотографией) построй то или иное сооружение.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Расскажи о постройке (используемые детали, перекрытия, вид постройки и пр.)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работ детского изобразительного творчества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5:</w:t>
            </w:r>
          </w:p>
          <w:p w:rsidR="00E37AE4" w:rsidRPr="00602B4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Опираясь на схему сложения, с</w:t>
            </w:r>
            <w:r w:rsidR="00602B44">
              <w:rPr>
                <w:rFonts w:ascii="Times New Roman" w:eastAsia="Calibri" w:hAnsi="Times New Roman" w:cs="Times New Roman"/>
                <w:sz w:val="20"/>
                <w:szCs w:val="20"/>
              </w:rPr>
              <w:t>делай  из листа бумаги игрушку.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работ детского изобразительного творчества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6: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Сделай из листа бумаги макет стула в соответствии с моделью, с предварительной разметкой по шаблону.</w:t>
            </w:r>
          </w:p>
          <w:p w:rsidR="00602B44" w:rsidRDefault="00602B4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7: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Изготовление кукол-оберегов.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7: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Сделай апплика</w:t>
            </w:r>
            <w:r w:rsidR="00602B44">
              <w:rPr>
                <w:rFonts w:ascii="Times New Roman" w:eastAsia="Calibri" w:hAnsi="Times New Roman" w:cs="Times New Roman"/>
                <w:sz w:val="20"/>
                <w:szCs w:val="20"/>
              </w:rPr>
              <w:t>цию из ткани по своему желанию.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Анализ работ детского изобразительного творчества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t>Задание 8: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Дай оценку своей работе. </w:t>
            </w:r>
          </w:p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Calibri" w:hAnsi="Times New Roman" w:cs="Times New Roman"/>
                <w:sz w:val="20"/>
                <w:szCs w:val="20"/>
              </w:rPr>
              <w:t>Что бы ты мог изменить в своей работе, сделать лучше?</w:t>
            </w:r>
          </w:p>
        </w:tc>
      </w:tr>
    </w:tbl>
    <w:p w:rsidR="00E37AE4" w:rsidRPr="00E37AE4" w:rsidRDefault="00E37AE4" w:rsidP="00E37AE4">
      <w:pPr>
        <w:spacing w:after="0" w:line="240" w:lineRule="auto"/>
        <w:ind w:left="-426"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37AE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Уровни усвоения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37AE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Высокий уровень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Symbol" w:eastAsia="Calibri" w:hAnsi="Symbol" w:cs="Symbol"/>
          <w:sz w:val="20"/>
          <w:szCs w:val="20"/>
        </w:rPr>
        <w:t></w:t>
      </w:r>
      <w:r w:rsidRPr="00E37AE4">
        <w:rPr>
          <w:rFonts w:ascii="Symbol" w:eastAsia="Calibri" w:hAnsi="Symbol" w:cs="Symbol"/>
          <w:sz w:val="20"/>
          <w:szCs w:val="20"/>
        </w:rPr>
        <w:t></w:t>
      </w:r>
      <w:r w:rsidRPr="00E37AE4">
        <w:rPr>
          <w:rFonts w:ascii="Times New Roman" w:eastAsia="Calibri" w:hAnsi="Times New Roman" w:cs="Times New Roman"/>
          <w:sz w:val="20"/>
          <w:szCs w:val="20"/>
        </w:rPr>
        <w:t>Ребенок проявляет самостоятельность, инициативу, индивидуальность в процессе деятельности; имеет творческие увлечения.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Symbol" w:eastAsia="Calibri" w:hAnsi="Symbol" w:cs="Symbol"/>
          <w:sz w:val="20"/>
          <w:szCs w:val="20"/>
        </w:rPr>
        <w:t></w:t>
      </w:r>
      <w:r w:rsidRPr="00E37AE4">
        <w:rPr>
          <w:rFonts w:ascii="Symbol" w:eastAsia="Calibri" w:hAnsi="Symbol" w:cs="Symbol"/>
          <w:sz w:val="20"/>
          <w:szCs w:val="20"/>
        </w:rPr>
        <w:t></w:t>
      </w:r>
      <w:r w:rsidRPr="00E37AE4">
        <w:rPr>
          <w:rFonts w:ascii="Times New Roman" w:eastAsia="Calibri" w:hAnsi="Times New Roman" w:cs="Times New Roman"/>
          <w:sz w:val="20"/>
          <w:szCs w:val="20"/>
        </w:rPr>
        <w:t>Проявляет эстетические чувства, откликается на прекрасное в окружающем мире и в искусстве; узнает, описывает некоторые известные произведения, архитектурные и скульптурные объекты, предметы народных промыслов, задает вопросы о произведениях, поясняет некоторые отличительные особенности видов искусства.</w:t>
      </w:r>
      <w:r w:rsidRPr="00E37AE4">
        <w:rPr>
          <w:rFonts w:ascii="Symbol" w:eastAsia="Calibri" w:hAnsi="Symbol" w:cs="Symbol"/>
          <w:sz w:val="20"/>
          <w:szCs w:val="20"/>
        </w:rPr>
        <w:t>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Symbol" w:eastAsia="Calibri" w:hAnsi="Symbol" w:cs="Symbol"/>
          <w:sz w:val="20"/>
          <w:szCs w:val="20"/>
        </w:rPr>
        <w:t></w:t>
      </w:r>
      <w:r w:rsidRPr="00E37AE4">
        <w:rPr>
          <w:rFonts w:ascii="Symbol" w:eastAsia="Calibri" w:hAnsi="Symbol" w:cs="Symbol"/>
          <w:sz w:val="20"/>
          <w:szCs w:val="20"/>
        </w:rPr>
        <w:t></w:t>
      </w:r>
      <w:r w:rsidRPr="00E37AE4">
        <w:rPr>
          <w:rFonts w:ascii="Times New Roman" w:eastAsia="Calibri" w:hAnsi="Times New Roman" w:cs="Times New Roman"/>
          <w:sz w:val="20"/>
          <w:szCs w:val="20"/>
        </w:rPr>
        <w:t>Экспериментирует в создании образа, проявляет самостоятельность в процессе выбора темы, продумывания художественного образа, выбора техник и способов создания изображения; демонстрирует высокую техническую грамотность; планирует деятельность, умело организует рабочее место, проявляет аккуратность и организованность.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Symbol" w:eastAsia="Calibri" w:hAnsi="Symbol" w:cs="Symbol"/>
          <w:sz w:val="20"/>
          <w:szCs w:val="20"/>
        </w:rPr>
        <w:t></w:t>
      </w:r>
      <w:r w:rsidRPr="00E37AE4">
        <w:rPr>
          <w:rFonts w:ascii="Symbol" w:eastAsia="Calibri" w:hAnsi="Symbol" w:cs="Symbol"/>
          <w:sz w:val="20"/>
          <w:szCs w:val="20"/>
        </w:rPr>
        <w:t></w:t>
      </w:r>
      <w:r w:rsidRPr="00E37AE4">
        <w:rPr>
          <w:rFonts w:ascii="Times New Roman" w:eastAsia="Calibri" w:hAnsi="Times New Roman" w:cs="Times New Roman"/>
          <w:sz w:val="20"/>
          <w:szCs w:val="20"/>
        </w:rPr>
        <w:t>Адекватно оценивает собственные работы; в процессе выполнения коллективных работ охотно и плодотворно сотрудничает с другими детьми.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eastAsia="Calibri" w:hAnsi="Times New Roman,BoldItalic" w:cs="Times New Roman,BoldItalic"/>
          <w:b/>
          <w:bCs/>
          <w:iCs/>
          <w:sz w:val="20"/>
          <w:szCs w:val="20"/>
        </w:rPr>
      </w:pPr>
      <w:r w:rsidRPr="00E37AE4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>Средний уровень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Symbol" w:eastAsia="Calibri" w:hAnsi="Symbol" w:cs="Symbol"/>
          <w:sz w:val="20"/>
          <w:szCs w:val="20"/>
        </w:rPr>
        <w:t></w:t>
      </w:r>
      <w:r w:rsidRPr="00E37AE4">
        <w:rPr>
          <w:rFonts w:ascii="Symbol" w:eastAsia="Calibri" w:hAnsi="Symbol" w:cs="Symbol"/>
          <w:sz w:val="20"/>
          <w:szCs w:val="20"/>
        </w:rPr>
        <w:t></w:t>
      </w:r>
      <w:r w:rsidRPr="00E37AE4">
        <w:rPr>
          <w:rFonts w:ascii="Times New Roman" w:eastAsia="Calibri" w:hAnsi="Times New Roman" w:cs="Times New Roman"/>
          <w:sz w:val="20"/>
          <w:szCs w:val="20"/>
        </w:rPr>
        <w:t>Ребенок не замечает красоту в повседневной жизни; не интересуется искусством.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Symbol" w:eastAsia="Calibri" w:hAnsi="Symbol" w:cs="Symbol"/>
          <w:sz w:val="20"/>
          <w:szCs w:val="20"/>
        </w:rPr>
        <w:t></w:t>
      </w:r>
      <w:r w:rsidRPr="00E37AE4">
        <w:rPr>
          <w:rFonts w:ascii="Symbol" w:eastAsia="Calibri" w:hAnsi="Symbol" w:cs="Symbol"/>
          <w:sz w:val="20"/>
          <w:szCs w:val="20"/>
        </w:rPr>
        <w:t></w:t>
      </w:r>
      <w:r w:rsidRPr="00E37AE4">
        <w:rPr>
          <w:rFonts w:ascii="Times New Roman" w:eastAsia="Calibri" w:hAnsi="Times New Roman" w:cs="Times New Roman"/>
          <w:sz w:val="20"/>
          <w:szCs w:val="20"/>
        </w:rPr>
        <w:t>Рисует, лепит, конструирует более охотно при поддержке взрослого; демонстрирует невысокий уровень творческой активности.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Symbol" w:eastAsia="Calibri" w:hAnsi="Symbol" w:cs="Symbol"/>
          <w:sz w:val="20"/>
          <w:szCs w:val="20"/>
        </w:rPr>
        <w:t></w:t>
      </w:r>
      <w:r w:rsidRPr="00E37AE4">
        <w:rPr>
          <w:rFonts w:ascii="Symbol" w:eastAsia="Calibri" w:hAnsi="Symbol" w:cs="Symbol"/>
          <w:sz w:val="20"/>
          <w:szCs w:val="20"/>
        </w:rPr>
        <w:t></w:t>
      </w:r>
      <w:r w:rsidRPr="00E37AE4">
        <w:rPr>
          <w:rFonts w:ascii="Times New Roman" w:eastAsia="Calibri" w:hAnsi="Times New Roman" w:cs="Times New Roman"/>
          <w:sz w:val="20"/>
          <w:szCs w:val="20"/>
        </w:rPr>
        <w:t>Затрудняется в планировании работы.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E37AE4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>Низкий уровень</w:t>
      </w:r>
    </w:p>
    <w:p w:rsidR="00E37AE4" w:rsidRPr="00E37AE4" w:rsidRDefault="00E37AE4" w:rsidP="0026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Symbol" w:eastAsia="Calibri" w:hAnsi="Symbol" w:cs="Symbol"/>
          <w:sz w:val="20"/>
          <w:szCs w:val="20"/>
        </w:rPr>
        <w:t></w:t>
      </w:r>
      <w:r w:rsidRPr="00E37AE4">
        <w:rPr>
          <w:rFonts w:ascii="Symbol" w:eastAsia="Calibri" w:hAnsi="Symbol" w:cs="Symbol"/>
          <w:sz w:val="20"/>
          <w:szCs w:val="20"/>
        </w:rPr>
        <w:t></w:t>
      </w:r>
      <w:r w:rsidRPr="00E37AE4">
        <w:rPr>
          <w:rFonts w:ascii="Times New Roman" w:eastAsia="Calibri" w:hAnsi="Times New Roman" w:cs="Times New Roman"/>
          <w:sz w:val="20"/>
          <w:szCs w:val="20"/>
        </w:rPr>
        <w:t>Показывает относительный уровень технической грамотности, создает изображения примитивными однообразными способами.</w:t>
      </w:r>
    </w:p>
    <w:p w:rsidR="00E37AE4" w:rsidRPr="00E37AE4" w:rsidRDefault="00E37AE4" w:rsidP="00261E1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Symbol" w:eastAsia="Calibri" w:hAnsi="Symbol" w:cs="Symbol"/>
          <w:sz w:val="20"/>
          <w:szCs w:val="20"/>
        </w:rPr>
        <w:t></w:t>
      </w:r>
      <w:r w:rsidRPr="00E37AE4">
        <w:rPr>
          <w:rFonts w:ascii="Symbol" w:eastAsia="Calibri" w:hAnsi="Symbol" w:cs="Symbol"/>
          <w:sz w:val="20"/>
          <w:szCs w:val="20"/>
        </w:rPr>
        <w:t></w:t>
      </w:r>
      <w:r w:rsidRPr="00E37AE4">
        <w:rPr>
          <w:rFonts w:ascii="Times New Roman" w:eastAsia="Calibri" w:hAnsi="Times New Roman" w:cs="Times New Roman"/>
          <w:sz w:val="20"/>
          <w:szCs w:val="20"/>
        </w:rPr>
        <w:t>Конфликтно участвует в коллективном творчестве</w:t>
      </w:r>
    </w:p>
    <w:p w:rsidR="00E37AE4" w:rsidRDefault="00E37AE4" w:rsidP="00261E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9558DC" w:rsidRDefault="009558DC" w:rsidP="00261E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9558DC" w:rsidRDefault="009558DC" w:rsidP="00261E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9558DC" w:rsidRDefault="009558DC" w:rsidP="00261E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9558DC" w:rsidRDefault="009558DC" w:rsidP="00261E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9558DC" w:rsidRDefault="009558DC" w:rsidP="00261E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9558DC" w:rsidRDefault="009558DC" w:rsidP="00261E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9558DC" w:rsidRDefault="009558DC" w:rsidP="00261E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9558DC" w:rsidRPr="00E37AE4" w:rsidRDefault="009558DC" w:rsidP="00261E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E37AE4" w:rsidRPr="00E37AE4" w:rsidRDefault="00E37AE4" w:rsidP="00E37AE4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Группа общеразвивающей направленности от 6</w:t>
      </w:r>
      <w:r w:rsidR="00D5709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- </w:t>
      </w:r>
      <w:proofErr w:type="spellStart"/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ти</w:t>
      </w:r>
      <w:proofErr w:type="spellEnd"/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до 8</w:t>
      </w:r>
      <w:r w:rsidR="00D5709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-</w:t>
      </w:r>
      <w:proofErr w:type="gramStart"/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ми  лет</w:t>
      </w:r>
      <w:proofErr w:type="gramEnd"/>
    </w:p>
    <w:p w:rsid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37AE4">
        <w:rPr>
          <w:rFonts w:ascii="Times New Roman" w:eastAsia="Times New Roman" w:hAnsi="Times New Roman" w:cs="Times New Roman"/>
          <w:b/>
          <w:lang w:eastAsia="ru-RU"/>
        </w:rPr>
        <w:t>Образовательная область «Познавательное развитие»</w:t>
      </w:r>
    </w:p>
    <w:p w:rsidR="00D57099" w:rsidRPr="00E37AE4" w:rsidRDefault="00D57099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096"/>
        <w:gridCol w:w="2551"/>
        <w:gridCol w:w="4820"/>
      </w:tblGrid>
      <w:tr w:rsidR="00E37AE4" w:rsidRPr="00E37AE4" w:rsidTr="009E1B3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Методика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Целевые ориентиры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Материал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Формы обследования</w:t>
            </w:r>
          </w:p>
        </w:tc>
      </w:tr>
      <w:tr w:rsidR="00E37AE4" w:rsidRPr="00E37AE4" w:rsidTr="009E1B3D">
        <w:trPr>
          <w:trHeight w:val="6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№1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Развитие сенсорной культуры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различает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называет  все цвета спектра и ахроматических цветов; 5—7дополнительных тонов цвета, оттенков цвета;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осваивает  умение смешивать цвета для получения нужного тона и оттенка.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различает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называет  геометрические  фигуры (ромб, трапеция, призма, пирамида, куб и др.);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выделяет структуры плоских и объемных геометрических фигур.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классификации фигур по внешним структурным признакам (треугольные, пятиугольные и т. п.);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понимает 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между плоскими и объемными геометрическими фигурами.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сравнивает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несколько предметов по 4—6 основаниям с выделением сходства и отличия.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понимает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свойств материалов,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осознанно выбирает  их для продуктивной деятельности.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круги разных цветов, оттенков, тонов цвета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геометрические фигуры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ножницы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кубики разные по цвету, материалу, размеру, весу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куски различных материалов: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разные виды бумаги, картона, тканей, резины, пластмассы, дерева, металла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1: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Назови цвета, которые знаешь.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Покажи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красный  (оранжевый, тёмно-красный, светло-зеленый и т.д.) круг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Смешай краски так, чтобы получился светло-синий (тёмно-фиолетовый и пр.) оттенок.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 2: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геометрические фигуры, которые знаешь.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 3: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Покажи у треугольника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стороны, углы, у пирамиды - вершину.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 4: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Назови четырёхугольные  (пятиугольные, восьмиугольные) фигуры.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общего между шаром и кругом (квадратом и кубом и пр.)?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 5: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Рассмотри кубики, потрогай.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Назови несколько отличий и сходств кубиков.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Задание 6: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Расскажи о свойствах материалов.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Выбери самые прочные материалы.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пластичное?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поддаётся резанью?</w:t>
            </w:r>
          </w:p>
        </w:tc>
      </w:tr>
      <w:tr w:rsidR="00E37AE4" w:rsidRPr="00E37AE4" w:rsidTr="009E1B3D">
        <w:trPr>
          <w:trHeight w:val="6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 2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Формирование первичных представлений о себе, других людях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понимает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разнообразие социальных и профессиональных ролей людей.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правила и нормы  общения и взаимодействия с детьми и взрослыми в различных ситуациях.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понимает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ожидания взрослых относительно детей — их поведения, знаний, действий, личных качеств, обучения в школе.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общечеловеческие  нормы поведения — везде дети уважают старших, любят своих родителей, опекают малышей, оберегают все живое, защищают слабых;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представления  о</w:t>
            </w:r>
            <w:proofErr w:type="gramEnd"/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себе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(имя, отчество, фамилия, возраст,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национальность, дате рождения, адресе проживания);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представления о своей семье: имя, отчество, профессии родителей и ближайших родственников, памятные события, традиции семьи;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овладевает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представлениями об особенностях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своего организма.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DF1" w:rsidRDefault="00416DF1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анатомический атлас (энциклопедия)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1: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специальности  и профессии, которые знаешь.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Наблюдение в повседневной жизни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ты думаешь, родителям и воспитателям важно то, какое у тебя поведение, какие знания, твоё поведение?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Каким тебя видят взрослые в школе?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2: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нормы поведения в обществе, которые знаешь и выполняешь.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своё имя, отчество, фамилия, возраст, национальность, дату рождения, адрес проживания.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имя, отчество, профессии родителей и ближайших родственников.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памятные события отмечаются в вашей семье?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соблюдаются традиции?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3: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Расскажи с помощью атласа об особенностях организма человека.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важные органы человека знаешь?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Почему нужно следить за своим здоровьем? Каким образом нужно следить за своим здоровьем?</w:t>
            </w:r>
          </w:p>
        </w:tc>
      </w:tr>
      <w:tr w:rsidR="00E37AE4" w:rsidRPr="00E37AE4" w:rsidTr="009E1B3D">
        <w:trPr>
          <w:trHeight w:val="1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Методика № 3 </w:t>
            </w: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Формирование первичных представлений о малой родине и Отечестве,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многообразии стран и народов мира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представления о родном городе  (герб, некоторых архитектурных особенностях, достопримечательностях)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понимает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назначение общественных учреждений, разных видов транспорта.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овладевает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представлениями о местах труда и отдыха людей в городе, об истории города и  выдающихся горожанах, традициях городской жизни;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представлениями о родной стране (символы, президент, столица и крупные города, особенности природы).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интерес к ярким фактам из истории и культуры страны и общества, некоторым выдающимся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людям России.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стихотворения, песни, традиции разных народов России, народных промыслов.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желание участвовать в праздновании государственных праздников и социальных акциях страны и города.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представления о планете Земля как общем доме людей, многообразии стран и народов мира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- элементарных представлений о многообразии стран и народов</w:t>
            </w:r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мира; особенностях их внешнего вида (расовой принадлежности), национальной</w:t>
            </w:r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одежды, типичных занятиях.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осознаёт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, что все люди стремятся к миру, хотят сделать</w:t>
            </w:r>
            <w:r w:rsidRPr="00E37AE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свою страну богатой, красивой, охраняют природу, чтят своих предков.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некоторые национальные мелодии, песни, сказки, танцы народов мира.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толерантность по отношению к людям разных национальностей.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гербы городов ХМАО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фотографии города, портрет президента, символы России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фотографии Москвы и др. крупных городов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глобус, карта мира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1: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Узнай и покажи герб города Радужный.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Назови здания, которые есть в городе.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их назначение.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Какой вид транспорта ходит в городе?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Знаешь ли любимые места отдыха горожан?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Что знаешь об истории города, выдающихся горожанах, традициях городской жизни?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Кто изображён на портрете?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называется столица нашей Родины?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Названия каких крупных городов ты знаешь?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2: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Расскажи стихотворение о России.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традиции разных народов России, которые знаешь.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3: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Расскажи о том, что знаешь о планете Земля.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Вопрос: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Чем отличаются разные народы мира?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Хотят ли всей Земли дружить?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Что они делают для того, чтобы страны были красивее и богаче?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4: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Послушай мелодию (песню) и определи, люди какой национальности являются авторами.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ты относишься к людям другой национальности?</w:t>
            </w:r>
          </w:p>
        </w:tc>
      </w:tr>
      <w:tr w:rsidR="00E37AE4" w:rsidRPr="00E37AE4" w:rsidTr="009E1B3D">
        <w:trPr>
          <w:trHeight w:val="6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 4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Ребенок открывает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мир природы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овладевает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наблюдением  как способом познания многообразия природного мира на Земле (растений, грибов, животных, природы родного края и разных климатических зон),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выделяет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их внешнего вида и жизнедеятельности, индивидуальное своеобразие и неповторимость.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имеет представление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небесных телах и светилах.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овладевает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экспериментированием по выявлению свойств и качеств объектов и материалов неживой природы (свет, камни, песок, глина, земля, воздух, вода и т. п.) с использованием разных способов проверки предположений, формулирует результаты.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сравнивает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объекты и явления природы по множеству признаков сходства и отличия, их классификации.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выявляет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благоприятное и неблагоприятное состояние растений (завял, пожелтел и т. п.), подбирает соответствующие способы помощи.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 ребёнка </w:t>
            </w:r>
            <w:proofErr w:type="gramStart"/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развиваются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представления</w:t>
            </w:r>
            <w:proofErr w:type="gramEnd"/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жизни растений и животных в среде обитания, о многообразии признаков приспособления к среде в разных климатических условиях (в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условиях жаркого климата, в условиях пустыни, холодного климата).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устанавливает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цикличность сезонных изменений в природе (цикл года как последовательная смена времен года).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 ребёнка формируются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росте, развитии и размножении животных и растений как признаков живого.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формулирует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последовательность стадий роста и развития, цикличность на конкретных примерах.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обобщает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живой природе (растения, животные, человек) на основе существенных признаков (двигаются, питаются, дышат, растут и развиваются,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размножаются, чувствуют).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поведения в природе культурного человека (человек знает и выполняет правила поведения, направленные на сохранение природных объектов и собственного здоровья), о природоохранной деятельности человека (он бережет лес от пожаров, на вырубленных местах сажает молодые деревья, создает заповедники).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раскрывает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многообразие ценностей природы для жизни человека и удовлетворения его разнообразных потребностей (эстетическая ценность, практическая, оздоровительная, познавательная, этическая).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 элементарное понимание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самоценности</w:t>
            </w:r>
            <w:proofErr w:type="spellEnd"/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природы (растения и животные живут не для человека, каждое живое существо имеет право на жизнь).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высказывает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предположения о причинах природных явлений, рассуждает о красоте природы, обменивается догадками о значении природы для человека, составляет творческие рассказы, сказки на экологические темы.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осознанно применяет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правила взаимодействия с растениями и животными при осуществлении различной деятельности.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иллюстрации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растений, грибов, животных, природы родного края и разных климатических зон.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иллюстрации небесных тел и светил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карточки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и явления природы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комнатное растение с пожелтевшими листьями, повядшее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иллюстрации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 и животных разных климатических условий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карточки цикличности роста и развития лука, кошки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схемы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существенных признаков живой природы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7C77" w:rsidRDefault="00A87C77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7C77" w:rsidRDefault="00A87C77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схемы правил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поведения в природе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1: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Назови, что изображено на иллюстрациях. Расскажи об особенностях их внешнего вида и жизнедеятельности.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2: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знакомые тебе небесные тела и светила.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Детское элементарное экспериментирование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Дидактическая игра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«Подбери по признакам сходства или отличия»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Вопросы: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Что случилось с комнатным растением? Как ему можно помочь?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Вопросы: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Как растения и животные приспосабливаются к разным климатическим условиям?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3: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времена года по порядку.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Задание 4: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расскажи с помощью карточек о росте, развитии и размножении животных и растений.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Вопрос: 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Что является свидетельством того, что растения, животные, человек – живая природа?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5: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правила поведения в природе культурного человека.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Объясни значение схем.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Вопрос: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В чём ценность  природы для жизни человека и удовлетворения его разнообразных потребностей?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Наблюдение в повседневной жизни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Беседы по иллюстрациям, творческие задания по составлению рассказов, сказок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Наблюдение в повседневной жизни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</w:tc>
      </w:tr>
      <w:tr w:rsidR="00E37AE4" w:rsidRPr="00E37AE4" w:rsidTr="009E1B3D">
        <w:trPr>
          <w:trHeight w:val="6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№ 5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Первые шаги в математику.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Исследуем и экспериментируем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характеризует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объект, явление, событие с </w:t>
            </w:r>
            <w:proofErr w:type="gramStart"/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количественной,  пространственно</w:t>
            </w:r>
            <w:proofErr w:type="gramEnd"/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-временной точек зрения.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сходства и различия форм и величин, использовать знаки, схемы, условные обозначения, как общепринятые, так и предложенные детьми.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интерес к цифрам как знакам чисел, к их написанию, использованию в разных видах практической деятельности.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осваивает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состав чисел в пределах первого десятка;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составлять и решать простые арифметические задачи на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и вычитание.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Ребёнок проявляет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умение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практически устанавливать связи и зависимости, простые закономерности,  преобразования, изменения (в т. ч. причинно-следственные в рядах и столбцах) и решать  логические задачи;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предвидеть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конечный результат предполагаемых изменений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выражать</w:t>
            </w: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последовательность действий в виде алгоритма.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наглядный материал, цифры, математические знаки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логические задачи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выбор)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1: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Расскажи  о нашей группе (место нахождения, сколько помещений, количество детей и пр.)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Что такое цифры? Для чего они нужны?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Что можно обозначить цифрой?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2: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Назови состав числа 5 (6, 8 и пр.).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Реши задачу.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Вопросы: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 каких частей состоит задача?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3: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Реши логическую задачу (определи закономерность).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E37AE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Задание 4: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</w:rPr>
              <w:t>Прежде чем выполнить задание, расскажи последовательность выполнения.</w:t>
            </w:r>
          </w:p>
        </w:tc>
      </w:tr>
    </w:tbl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Уровни усвоения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Высокий уровень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отличается широтой кругозора, интересно и с увлечением делится впечатлениями.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Организует и осуществляет познавательно-исследовательскую деятельность в соответствии с собственными замыслами.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Проявляет интерес к предметам окружающего мира, символам, знакам, моделям, пытается устанавливать различные взаимосвязи; владеет системой эталонов, осуществляет сенсорный анализ, выделяя в сходных предметах отличие, в разных — сходство.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Может длительно целенаправленно наблюдать за объектами, выделять их проявления, изменения во времени.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Проявляет познавательный интерес к своей семье, социальным явлениям, к жизни людей в родной стране. Задает вопросы о прошлом и настоящем жизни страны.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Рассказывает о себе, некоторых чертах характера, интересах, увлечениях, личных предпочтениях и планах на будущее.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Проявляет интерес к социальным явлениям, к жизни людей в разных странах и многообразию народов мира.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Знает название своего города и страны, ее государственные символы, имя действующего президента, некоторые достопримечательности города и страны.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Имеет некоторые представления о жизни людей в прошлом и настоящем, об истории города, страны.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Средний уровень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 xml:space="preserve">Снижена познавательная активность. 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Свойственна речевая пассивность в процессе обследования и экспериментирования.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имеет недостаточный  объем представлений о себе, своих близких, с неохотой отвечает на вопросы о них.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Социальные представления о социальном мире, жизни людей и о себе ограничены, поверхностны.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Ребенок не проявляет интереса к настоящему и прошлому жизни родной страны, не стремится рассуждать на эти темы.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Имеет крайне ограниченные социальные представления о мире, других странах, жизни разных народов.</w:t>
      </w:r>
    </w:p>
    <w:p w:rsidR="00E37AE4" w:rsidRPr="00E37AE4" w:rsidRDefault="00E37AE4" w:rsidP="00803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Низкий уровень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Познавательный интерес не проявляется.</w:t>
      </w:r>
    </w:p>
    <w:p w:rsidR="00E37AE4" w:rsidRPr="00E37AE4" w:rsidRDefault="00E37AE4" w:rsidP="00803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>Кругозор ограничен, представления бедны и примитивны.</w:t>
      </w:r>
    </w:p>
    <w:p w:rsidR="00E37AE4" w:rsidRPr="00E37AE4" w:rsidRDefault="00E37AE4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7AE4">
        <w:rPr>
          <w:rFonts w:ascii="Symbol" w:eastAsia="Times New Roman" w:hAnsi="Symbol" w:cs="Symbol"/>
          <w:sz w:val="20"/>
          <w:szCs w:val="20"/>
        </w:rPr>
        <w:t></w:t>
      </w:r>
      <w:r w:rsidRPr="00E37AE4">
        <w:rPr>
          <w:rFonts w:ascii="Symbol" w:eastAsia="Times New Roman" w:hAnsi="Symbol" w:cs="Symbol"/>
          <w:sz w:val="20"/>
          <w:szCs w:val="20"/>
        </w:rPr>
        <w:t></w:t>
      </w:r>
      <w:r w:rsidRPr="00E37AE4">
        <w:rPr>
          <w:rFonts w:ascii="Times New Roman" w:eastAsia="Times New Roman" w:hAnsi="Times New Roman" w:cs="Times New Roman"/>
          <w:sz w:val="20"/>
          <w:szCs w:val="20"/>
        </w:rPr>
        <w:t xml:space="preserve">Ребенок имеет скудный объем представлений о себе, своих </w:t>
      </w:r>
      <w:proofErr w:type="gramStart"/>
      <w:r w:rsidRPr="00E37AE4">
        <w:rPr>
          <w:rFonts w:ascii="Times New Roman" w:eastAsia="Times New Roman" w:hAnsi="Times New Roman" w:cs="Times New Roman"/>
          <w:sz w:val="20"/>
          <w:szCs w:val="20"/>
        </w:rPr>
        <w:t>близких,  на</w:t>
      </w:r>
      <w:proofErr w:type="gramEnd"/>
      <w:r w:rsidRPr="00E37AE4">
        <w:rPr>
          <w:rFonts w:ascii="Times New Roman" w:eastAsia="Times New Roman" w:hAnsi="Times New Roman" w:cs="Times New Roman"/>
          <w:sz w:val="20"/>
          <w:szCs w:val="20"/>
        </w:rPr>
        <w:t xml:space="preserve"> вопросы о них не отвечает.</w:t>
      </w:r>
    </w:p>
    <w:p w:rsidR="009E1B3D" w:rsidRDefault="009E1B3D" w:rsidP="009558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9E1B3D" w:rsidRDefault="009E1B3D" w:rsidP="009E1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u w:val="single"/>
          <w:lang w:eastAsia="ru-RU"/>
        </w:rPr>
      </w:pPr>
    </w:p>
    <w:p w:rsidR="009E1B3D" w:rsidRPr="00E37AE4" w:rsidRDefault="009E1B3D" w:rsidP="009E1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u w:val="single"/>
          <w:lang w:eastAsia="ru-RU"/>
        </w:rPr>
      </w:pPr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>Группа общеразвивающей направленности от 6 –</w:t>
      </w:r>
      <w:r w:rsidR="00A87C77">
        <w:rPr>
          <w:rFonts w:ascii="Times New Roman" w:eastAsia="Calibri" w:hAnsi="Times New Roman" w:cs="Times New Roman"/>
          <w:b/>
          <w:i/>
          <w:u w:val="single"/>
          <w:lang w:eastAsia="ru-RU"/>
        </w:rPr>
        <w:t xml:space="preserve"> </w:t>
      </w:r>
      <w:proofErr w:type="spellStart"/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>ти</w:t>
      </w:r>
      <w:proofErr w:type="spellEnd"/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 xml:space="preserve"> до 8-ми  лет</w:t>
      </w:r>
    </w:p>
    <w:p w:rsidR="009E1B3D" w:rsidRPr="00E37AE4" w:rsidRDefault="009E1B3D" w:rsidP="009E1B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37AE4">
        <w:rPr>
          <w:rFonts w:ascii="Times New Roman" w:eastAsia="Calibri" w:hAnsi="Times New Roman" w:cs="Times New Roman"/>
          <w:b/>
          <w:lang w:eastAsia="ru-RU"/>
        </w:rPr>
        <w:t xml:space="preserve">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4678"/>
        <w:gridCol w:w="2409"/>
        <w:gridCol w:w="5529"/>
      </w:tblGrid>
      <w:tr w:rsidR="009E1B3D" w:rsidRPr="00E37AE4" w:rsidTr="00A87C77">
        <w:trPr>
          <w:trHeight w:val="2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3D" w:rsidRPr="00E37AE4" w:rsidRDefault="009E1B3D" w:rsidP="008A3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Методика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3D" w:rsidRPr="00E37AE4" w:rsidRDefault="009E1B3D" w:rsidP="008A3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Целевые ориентиры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3D" w:rsidRPr="00E37AE4" w:rsidRDefault="009E1B3D" w:rsidP="008A3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Материал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3D" w:rsidRPr="00E37AE4" w:rsidRDefault="009E1B3D" w:rsidP="008A3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Формы обследования</w:t>
            </w:r>
          </w:p>
        </w:tc>
      </w:tr>
      <w:tr w:rsidR="009E1B3D" w:rsidRPr="00E37AE4" w:rsidTr="00A87C7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3D" w:rsidRPr="00A87C77" w:rsidRDefault="009E1B3D" w:rsidP="00A87C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7C77">
              <w:rPr>
                <w:rFonts w:ascii="Times New Roman" w:eastAsia="Times New Roman" w:hAnsi="Times New Roman" w:cs="Times New Roman"/>
                <w:noProof/>
                <w:lang w:eastAsia="ru-RU"/>
              </w:rPr>
              <w:t>Бег на 30м.</w:t>
            </w:r>
          </w:p>
          <w:p w:rsidR="009E1B3D" w:rsidRPr="00A87C77" w:rsidRDefault="009E1B3D" w:rsidP="00A87C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7C77">
              <w:rPr>
                <w:rFonts w:ascii="Times New Roman" w:eastAsia="Times New Roman" w:hAnsi="Times New Roman" w:cs="Times New Roman"/>
                <w:noProof/>
                <w:lang w:eastAsia="ru-RU"/>
              </w:rPr>
              <w:t>Прыжок в длину с места</w:t>
            </w:r>
          </w:p>
          <w:p w:rsidR="009E1B3D" w:rsidRPr="00A87C77" w:rsidRDefault="009E1B3D" w:rsidP="00A87C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7C77">
              <w:rPr>
                <w:rFonts w:ascii="Times New Roman" w:eastAsia="Times New Roman" w:hAnsi="Times New Roman" w:cs="Times New Roman"/>
                <w:noProof/>
                <w:lang w:eastAsia="ru-RU"/>
              </w:rPr>
              <w:t>Прыжок в длину с разбега</w:t>
            </w:r>
          </w:p>
          <w:p w:rsidR="009E1B3D" w:rsidRPr="00A87C77" w:rsidRDefault="009E1B3D" w:rsidP="00A87C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7C77">
              <w:rPr>
                <w:rFonts w:ascii="Times New Roman" w:eastAsia="Times New Roman" w:hAnsi="Times New Roman" w:cs="Times New Roman"/>
                <w:noProof/>
                <w:lang w:eastAsia="ru-RU"/>
              </w:rPr>
              <w:t>Прыжок  в высоту</w:t>
            </w:r>
          </w:p>
          <w:p w:rsidR="009E1B3D" w:rsidRPr="00A87C77" w:rsidRDefault="009E1B3D" w:rsidP="00A87C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7C77">
              <w:rPr>
                <w:rFonts w:ascii="Times New Roman" w:eastAsia="Times New Roman" w:hAnsi="Times New Roman" w:cs="Times New Roman"/>
                <w:noProof/>
                <w:lang w:eastAsia="ru-RU"/>
              </w:rPr>
              <w:t>Прыжок вверх с места</w:t>
            </w:r>
          </w:p>
          <w:p w:rsidR="009E1B3D" w:rsidRPr="00A87C77" w:rsidRDefault="009E1B3D" w:rsidP="00A87C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7C77">
              <w:rPr>
                <w:rFonts w:ascii="Times New Roman" w:eastAsia="Times New Roman" w:hAnsi="Times New Roman" w:cs="Times New Roman"/>
                <w:noProof/>
                <w:lang w:eastAsia="ru-RU"/>
              </w:rPr>
              <w:t>Прыжок в глубину</w:t>
            </w:r>
          </w:p>
          <w:p w:rsidR="009E1B3D" w:rsidRPr="00A87C77" w:rsidRDefault="009E1B3D" w:rsidP="00A87C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7C77">
              <w:rPr>
                <w:rFonts w:ascii="Times New Roman" w:eastAsia="Times New Roman" w:hAnsi="Times New Roman" w:cs="Times New Roman"/>
                <w:noProof/>
                <w:lang w:eastAsia="ru-RU"/>
              </w:rPr>
              <w:t>Метание предмета</w:t>
            </w:r>
          </w:p>
          <w:p w:rsidR="009E1B3D" w:rsidRPr="00A87C77" w:rsidRDefault="009E1B3D" w:rsidP="00A87C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7C77">
              <w:rPr>
                <w:rFonts w:ascii="Times New Roman" w:eastAsia="Times New Roman" w:hAnsi="Times New Roman" w:cs="Times New Roman"/>
                <w:noProof/>
                <w:lang w:eastAsia="ru-RU"/>
              </w:rPr>
              <w:t>Метание набивного мяча</w:t>
            </w:r>
          </w:p>
          <w:p w:rsidR="009E1B3D" w:rsidRPr="00A87C77" w:rsidRDefault="009E1B3D" w:rsidP="00A87C77">
            <w:pPr>
              <w:suppressAutoHyphens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Развитие физических качеств (скоростных, силовых, гибкости, выносливости и координации).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Формирование у воспитанников потребности в двигательной активности в физическом совершенствовании.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Добиваться точного, энергичного и выразительного выполнения всех упражнений.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Закреплять умения в анализе движений (самоконтроль, самооценка, контроль и оценка движений других детей, элементарное планирование).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Закреплять умения в самостоятельной организации игр и упражнений со сверстниками и малышами.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Развивать творчество и инициативу, добиваясь выразительного и вариативного выполнения движений.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Закреплять правила и двигательные умения в спортивных играх и упражнениях.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 xml:space="preserve">Целенаправленно развивать ловкость движений.  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Мячи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Обручи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Мешочки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Порядковые упражнения: способы перестроения.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Общеразвивающие упражнения: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разноименные и одноименные упражнения;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темп и ритм в соответствии с музыкальным сопровождением;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упражнения в парах и подгруппа;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 xml:space="preserve">Основные движения: 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в беге – работу рук;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в прыжках – плотную группировку, устойчивое равновесие при приземлении;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в метании – энергичный толчок кистью, уверенные и разнообразные действия с мячом;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в лазании – ритмичность при подъеме и спуске.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 xml:space="preserve">Подвижные и спортивные игры: 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правила игр;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способы контроля за своими действиями;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способы передачи и ведения мяча в разных видах спортивных игр.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Спортивные упражнения: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>- скользящий переменный шаг по лыжне, технику подъема и спуска в низкой и высокой стойке.</w:t>
            </w:r>
          </w:p>
          <w:p w:rsidR="009E1B3D" w:rsidRPr="00E37AE4" w:rsidRDefault="009E1B3D" w:rsidP="00A87C7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</w:rPr>
            </w:pPr>
            <w:r w:rsidRPr="00E37AE4">
              <w:rPr>
                <w:rFonts w:ascii="Times New Roman" w:eastAsia="Lucida Sans Unicode" w:hAnsi="Times New Roman" w:cs="Times New Roman"/>
              </w:rPr>
              <w:t xml:space="preserve">Игры – эстафеты: «Снайперы», «Пройди – не задень», «Мяч в кольцо», «Гонка мячей» и </w:t>
            </w:r>
            <w:proofErr w:type="spellStart"/>
            <w:r w:rsidRPr="00E37AE4">
              <w:rPr>
                <w:rFonts w:ascii="Times New Roman" w:eastAsia="Lucida Sans Unicode" w:hAnsi="Times New Roman" w:cs="Times New Roman"/>
              </w:rPr>
              <w:t>т.д</w:t>
            </w:r>
            <w:proofErr w:type="spellEnd"/>
          </w:p>
        </w:tc>
      </w:tr>
    </w:tbl>
    <w:p w:rsidR="009E1B3D" w:rsidRPr="00A87C77" w:rsidRDefault="00A87C77" w:rsidP="00A87C7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Уровни усвоения</w:t>
      </w:r>
      <w:r w:rsidR="009E1B3D" w:rsidRPr="00E37AE4">
        <w:rPr>
          <w:rFonts w:ascii="Times New Roman" w:eastAsia="Times New Roman" w:hAnsi="Times New Roman" w:cs="Times New Roman"/>
          <w:b/>
          <w:i/>
          <w:noProof/>
          <w:sz w:val="20"/>
          <w:szCs w:val="20"/>
          <w:lang w:eastAsia="ru-RU"/>
        </w:rPr>
        <w:t xml:space="preserve"> </w:t>
      </w:r>
    </w:p>
    <w:p w:rsidR="009E1B3D" w:rsidRPr="00E37AE4" w:rsidRDefault="009E1B3D" w:rsidP="00A87C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t>Высокий уровень :</w:t>
      </w:r>
      <w:r w:rsidRPr="00E37AE4">
        <w:rPr>
          <w:rFonts w:ascii="Times New Roman" w:eastAsia="Times New Roman" w:hAnsi="Times New Roman" w:cs="Times New Roman"/>
          <w:b/>
          <w:i/>
          <w:noProof/>
          <w:sz w:val="20"/>
          <w:szCs w:val="20"/>
          <w:lang w:eastAsia="ru-RU"/>
        </w:rPr>
        <w:t xml:space="preserve"> 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Ребенок результативно, уверенно, мягко, выразительно и точно выполняет физические упражнения. Самоконтроль и самооценка постоянны. Проявляет элементы творчества в двигательной деятельности: самостоятельно составляет простые варианты из освоенных физических упражнений и игр, через движение передает своеобразие конкретного образа (персонажа, животного), стремиться к неповторимости(индивидуальности) в своих движениях. Интерес к физическим упражнениям устойчивый.</w:t>
      </w:r>
    </w:p>
    <w:p w:rsidR="009E1B3D" w:rsidRPr="00E37AE4" w:rsidRDefault="009E1B3D" w:rsidP="00A87C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t>Средний уровень:</w:t>
      </w:r>
      <w:r w:rsidRPr="00E37AE4">
        <w:rPr>
          <w:rFonts w:ascii="Times New Roman" w:eastAsia="Times New Roman" w:hAnsi="Times New Roman" w:cs="Times New Roman"/>
          <w:b/>
          <w:i/>
          <w:noProof/>
          <w:sz w:val="20"/>
          <w:szCs w:val="20"/>
          <w:lang w:eastAsia="ru-RU"/>
        </w:rPr>
        <w:t xml:space="preserve"> 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Ребенок технически правильно выполняет большинство физических упражнений, проявляет при этом должные усилия, активность и интерес. Способен оценить движения других детей, упорен в достижении своей цели и положительного результата. Самоконтроль и самооценка непостоянны. Способен организовать подвижные игры и упражнения с небольшой подгруппой сверстников или малышей. Может придумать и выполнить несложные физические упражнения, комбинации. Интерес к физическим упражнениям устойчивый.</w:t>
      </w:r>
    </w:p>
    <w:p w:rsidR="009E1B3D" w:rsidRPr="00E37AE4" w:rsidRDefault="009E1B3D" w:rsidP="00A87C77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t>Низкий уровень:</w:t>
      </w:r>
      <w:r w:rsidRPr="00E37AE4">
        <w:rPr>
          <w:rFonts w:ascii="Times New Roman" w:eastAsia="Times New Roman" w:hAnsi="Times New Roman" w:cs="Times New Roman"/>
          <w:b/>
          <w:i/>
          <w:noProof/>
          <w:sz w:val="20"/>
          <w:szCs w:val="20"/>
          <w:lang w:eastAsia="ru-RU"/>
        </w:rPr>
        <w:t xml:space="preserve"> </w:t>
      </w:r>
      <w:r w:rsidRPr="00E37AE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Ребенок допускает ошибки в основных элементах сложных физических упражнений. Слабо контролирует выполнение движений, затрудняется в их оценке. Допускает нарушение правил в подвижных и спортивных играх, чаще всего в силу недостаточной физической подготовленности. Снижен интерес к физическим упражнениям.</w:t>
      </w:r>
    </w:p>
    <w:p w:rsidR="00A87C77" w:rsidRDefault="00A87C77" w:rsidP="009558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u w:val="single"/>
          <w:lang w:eastAsia="ru-RU"/>
        </w:rPr>
      </w:pPr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 xml:space="preserve">Группа общеразвивающей направленности </w:t>
      </w:r>
      <w:proofErr w:type="gramStart"/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>от  6</w:t>
      </w:r>
      <w:proofErr w:type="gramEnd"/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 xml:space="preserve"> –</w:t>
      </w:r>
      <w:r w:rsidR="00803497">
        <w:rPr>
          <w:rFonts w:ascii="Times New Roman" w:eastAsia="Calibri" w:hAnsi="Times New Roman" w:cs="Times New Roman"/>
          <w:b/>
          <w:i/>
          <w:u w:val="single"/>
          <w:lang w:eastAsia="ru-RU"/>
        </w:rPr>
        <w:t xml:space="preserve"> </w:t>
      </w:r>
      <w:proofErr w:type="spellStart"/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>ти</w:t>
      </w:r>
      <w:proofErr w:type="spellEnd"/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 xml:space="preserve"> до 8</w:t>
      </w:r>
      <w:r w:rsidR="00803497">
        <w:rPr>
          <w:rFonts w:ascii="Times New Roman" w:eastAsia="Calibri" w:hAnsi="Times New Roman" w:cs="Times New Roman"/>
          <w:b/>
          <w:i/>
          <w:u w:val="single"/>
          <w:lang w:eastAsia="ru-RU"/>
        </w:rPr>
        <w:t xml:space="preserve"> </w:t>
      </w:r>
      <w:r w:rsidR="00803497" w:rsidRPr="00803497">
        <w:rPr>
          <w:rFonts w:ascii="Times New Roman" w:eastAsia="Calibri" w:hAnsi="Times New Roman" w:cs="Times New Roman"/>
          <w:b/>
          <w:i/>
          <w:u w:val="single"/>
          <w:lang w:eastAsia="ru-RU"/>
        </w:rPr>
        <w:t>–</w:t>
      </w:r>
      <w:r w:rsidR="00803497">
        <w:rPr>
          <w:rFonts w:ascii="Times New Roman" w:eastAsia="Calibri" w:hAnsi="Times New Roman" w:cs="Times New Roman"/>
          <w:b/>
          <w:i/>
          <w:u w:val="single"/>
          <w:lang w:eastAsia="ru-RU"/>
        </w:rPr>
        <w:t xml:space="preserve"> </w:t>
      </w:r>
      <w:r w:rsidRPr="00E37AE4">
        <w:rPr>
          <w:rFonts w:ascii="Times New Roman" w:eastAsia="Calibri" w:hAnsi="Times New Roman" w:cs="Times New Roman"/>
          <w:b/>
          <w:i/>
          <w:u w:val="single"/>
          <w:lang w:eastAsia="ru-RU"/>
        </w:rPr>
        <w:t>ми   лет</w:t>
      </w:r>
    </w:p>
    <w:p w:rsidR="00E37AE4" w:rsidRPr="00E37AE4" w:rsidRDefault="00E37AE4" w:rsidP="00E37A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37AE4">
        <w:rPr>
          <w:rFonts w:ascii="Times New Roman" w:eastAsia="Calibri" w:hAnsi="Times New Roman" w:cs="Times New Roman"/>
          <w:b/>
          <w:lang w:eastAsia="ru-RU"/>
        </w:rPr>
        <w:t xml:space="preserve">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5388"/>
        <w:gridCol w:w="2266"/>
        <w:gridCol w:w="5529"/>
      </w:tblGrid>
      <w:tr w:rsidR="00E37AE4" w:rsidRPr="00E37AE4" w:rsidTr="00A87C77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80349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Методика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80349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Целевые ориентиры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80349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Материал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803497">
            <w:pPr>
              <w:spacing w:after="0"/>
              <w:ind w:right="884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</w:rPr>
              <w:t>Формы обследования</w:t>
            </w:r>
          </w:p>
        </w:tc>
      </w:tr>
      <w:tr w:rsidR="00E37AE4" w:rsidRPr="00E37AE4" w:rsidTr="00A87C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Упражнение «Торпеда» на груди или на спине.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Плавание кролем на груди в полной координации.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Плавание кролем на спине в полной координации.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Плавание произвольным способом.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Развитие физических качеств (скоростных, силовых, гибкости, выносливости и координации).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Накопление и обогащение двигательного опыта детей (овладение основными движениями).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 xml:space="preserve">Добиваться точного, энергичного и выразительного выполнения всех упражнений. 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Закреплять умения в анализе движений (самоконтроль, самооценка, контроль и оценка движений других детей, элементарное планирование).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 xml:space="preserve">Закреплять умения в самостоятельной организации игр и упражнений со сверстниками и малышами. 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Закреплять правила и двигательные умения в спортивных играх и упражнениях.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 xml:space="preserve">Целенаправленно развивать ловкость движений.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Пенопластовые доски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 xml:space="preserve">Оттолкнувшись ногами от дна бассейна, лечь на воду, опустив лицо в воду, руки вытянуть вперёд. Плыть при помощи движений ног способом кроль на груди на задержке дыхания (можно выполнить 1 вдох) или на спине, руки вытянуты за головой.  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Проплыть 16 м кролем на груди в полной координации, вдох можно выполнять через 1, 3, 5 гребков руками.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Проплыть 16 м кролем на спине в полной координации. Дыхание произвольное.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E37AE4">
              <w:rPr>
                <w:rFonts w:ascii="Times New Roman" w:eastAsia="Calibri" w:hAnsi="Times New Roman" w:cs="Times New Roman"/>
              </w:rPr>
              <w:t>Проплыть 8 м комбинированным способом (руки брасс, ноги – кроль; руки – брасс, ноги дельфин) в согласовании с дыханием.</w:t>
            </w:r>
          </w:p>
          <w:p w:rsidR="00E37AE4" w:rsidRPr="00E37AE4" w:rsidRDefault="00E37AE4" w:rsidP="00803497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</w:rPr>
            </w:pPr>
          </w:p>
        </w:tc>
      </w:tr>
    </w:tbl>
    <w:p w:rsidR="00803497" w:rsidRPr="00E37AE4" w:rsidRDefault="00803497" w:rsidP="00803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Уровни усвоения</w:t>
      </w:r>
    </w:p>
    <w:p w:rsidR="00E37AE4" w:rsidRPr="00E37AE4" w:rsidRDefault="00E37AE4" w:rsidP="00E37AE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t>Высокий уровень</w:t>
      </w:r>
      <w:r w:rsidRPr="00E37AE4">
        <w:rPr>
          <w:rFonts w:ascii="Times New Roman" w:eastAsia="Times New Roman" w:hAnsi="Times New Roman" w:cs="Times New Roman"/>
          <w:b/>
          <w:i/>
          <w:noProof/>
          <w:sz w:val="20"/>
          <w:szCs w:val="20"/>
          <w:lang w:eastAsia="ru-RU"/>
        </w:rPr>
        <w:t xml:space="preserve"> :</w:t>
      </w:r>
      <w:r w:rsidR="00803497">
        <w:rPr>
          <w:rFonts w:ascii="Times New Roman" w:eastAsia="Times New Roman" w:hAnsi="Times New Roman" w:cs="Times New Roman"/>
          <w:b/>
          <w:i/>
          <w:noProof/>
          <w:sz w:val="20"/>
          <w:szCs w:val="20"/>
          <w:lang w:eastAsia="ru-RU"/>
        </w:rPr>
        <w:t xml:space="preserve"> </w:t>
      </w:r>
      <w:r w:rsidRPr="00E37AE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Ребенок </w:t>
      </w:r>
      <w:proofErr w:type="spellStart"/>
      <w:r w:rsidRPr="00E37AE4">
        <w:rPr>
          <w:rFonts w:ascii="Times New Roman" w:eastAsia="Calibri" w:hAnsi="Times New Roman" w:cs="Times New Roman"/>
          <w:sz w:val="20"/>
          <w:szCs w:val="20"/>
        </w:rPr>
        <w:t>проскользил</w:t>
      </w:r>
      <w:proofErr w:type="spellEnd"/>
      <w:r w:rsidRPr="00E37AE4">
        <w:rPr>
          <w:rFonts w:ascii="Times New Roman" w:eastAsia="Calibri" w:hAnsi="Times New Roman" w:cs="Times New Roman"/>
          <w:sz w:val="20"/>
          <w:szCs w:val="20"/>
        </w:rPr>
        <w:t xml:space="preserve"> 3-4 м и более; проплыл от 11 – 16 м.</w:t>
      </w:r>
    </w:p>
    <w:p w:rsidR="00E37AE4" w:rsidRPr="00E37AE4" w:rsidRDefault="00E37AE4" w:rsidP="00E37AE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t>Средний уровень</w:t>
      </w:r>
      <w:r w:rsidRPr="00E37AE4">
        <w:rPr>
          <w:rFonts w:ascii="Times New Roman" w:eastAsia="Times New Roman" w:hAnsi="Times New Roman" w:cs="Times New Roman"/>
          <w:b/>
          <w:i/>
          <w:noProof/>
          <w:sz w:val="20"/>
          <w:szCs w:val="20"/>
          <w:lang w:eastAsia="ru-RU"/>
        </w:rPr>
        <w:t>:</w:t>
      </w:r>
      <w:r w:rsidRPr="00E37AE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Ребенок </w:t>
      </w:r>
      <w:proofErr w:type="spellStart"/>
      <w:r w:rsidRPr="00E37AE4">
        <w:rPr>
          <w:rFonts w:ascii="Times New Roman" w:eastAsia="Calibri" w:hAnsi="Times New Roman" w:cs="Times New Roman"/>
          <w:sz w:val="20"/>
          <w:szCs w:val="20"/>
        </w:rPr>
        <w:t>проскользил</w:t>
      </w:r>
      <w:proofErr w:type="spellEnd"/>
      <w:r w:rsidRPr="00E37AE4">
        <w:rPr>
          <w:rFonts w:ascii="Times New Roman" w:eastAsia="Calibri" w:hAnsi="Times New Roman" w:cs="Times New Roman"/>
          <w:sz w:val="20"/>
          <w:szCs w:val="20"/>
        </w:rPr>
        <w:t xml:space="preserve"> 2 м и более; проплыл от 8 – 10 м.</w:t>
      </w:r>
    </w:p>
    <w:p w:rsidR="00E37AE4" w:rsidRPr="00E37AE4" w:rsidRDefault="00E37AE4" w:rsidP="00E37AE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AE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t>Низкий уровень:</w:t>
      </w:r>
      <w:r w:rsidR="00803497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t xml:space="preserve"> </w:t>
      </w:r>
      <w:r w:rsidRPr="00E37AE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Ребенок </w:t>
      </w:r>
      <w:proofErr w:type="spellStart"/>
      <w:r w:rsidRPr="00E37AE4">
        <w:rPr>
          <w:rFonts w:ascii="Times New Roman" w:eastAsia="Calibri" w:hAnsi="Times New Roman" w:cs="Times New Roman"/>
          <w:sz w:val="20"/>
          <w:szCs w:val="20"/>
        </w:rPr>
        <w:t>проскользил</w:t>
      </w:r>
      <w:proofErr w:type="spellEnd"/>
      <w:r w:rsidRPr="00E37AE4">
        <w:rPr>
          <w:rFonts w:ascii="Times New Roman" w:eastAsia="Calibri" w:hAnsi="Times New Roman" w:cs="Times New Roman"/>
          <w:sz w:val="20"/>
          <w:szCs w:val="20"/>
        </w:rPr>
        <w:t xml:space="preserve"> 1 м и более; проплыл менее 4 - 5 м</w:t>
      </w:r>
    </w:p>
    <w:p w:rsidR="00F83C70" w:rsidRDefault="00F83C70" w:rsidP="009558DC">
      <w:pPr>
        <w:spacing w:after="0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Уровень освоения ООП детьми группы общеразвивающей </w:t>
      </w:r>
      <w:proofErr w:type="gramStart"/>
      <w:r w:rsidRPr="00E37AE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направленности  от</w:t>
      </w:r>
      <w:proofErr w:type="gramEnd"/>
      <w:r w:rsidRPr="00E37AE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6 до 8 лет №___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Образовательная область «Речевое развитие» 20___ - 20___  учебный год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Воспитатели:_______________________________________________________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79"/>
        <w:gridCol w:w="852"/>
        <w:gridCol w:w="1135"/>
        <w:gridCol w:w="850"/>
        <w:gridCol w:w="993"/>
        <w:gridCol w:w="708"/>
        <w:gridCol w:w="709"/>
        <w:gridCol w:w="709"/>
        <w:gridCol w:w="703"/>
        <w:gridCol w:w="1276"/>
        <w:gridCol w:w="851"/>
        <w:gridCol w:w="1984"/>
        <w:gridCol w:w="425"/>
        <w:gridCol w:w="426"/>
        <w:gridCol w:w="567"/>
      </w:tblGrid>
      <w:tr w:rsidR="00E37AE4" w:rsidRPr="00E37AE4" w:rsidTr="00BC6F85">
        <w:trPr>
          <w:trHeight w:val="2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Фамилия, имя, отчество ребенка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Формирование   словаря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Грамматический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      строй речи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Связная речь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Обучение грамоте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Чтение  художественной     литературы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Итого,%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7AE4" w:rsidRPr="00E37AE4" w:rsidTr="00BC6F85">
        <w:trPr>
          <w:trHeight w:val="2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 xml:space="preserve">Правильно </w:t>
            </w:r>
            <w:proofErr w:type="spellStart"/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выра</w:t>
            </w:r>
            <w:proofErr w:type="spellEnd"/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-жать свои мысли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 xml:space="preserve">Использовать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средства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языковой выразительности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 xml:space="preserve">Обобщать, </w:t>
            </w:r>
            <w:proofErr w:type="spellStart"/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клас-сифицировать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пересказ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рассказ-повествование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серии картинок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творческий рассказ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правильное произношение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 xml:space="preserve">звуковой анализ 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слов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37AE4" w:rsidRPr="00E37AE4" w:rsidTr="00BC6F85">
        <w:trPr>
          <w:cantSplit/>
          <w:trHeight w:val="136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7AE4" w:rsidRPr="00E37AE4" w:rsidRDefault="00E37AE4" w:rsidP="00BC6F8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Высокий, %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7AE4" w:rsidRPr="00E37AE4" w:rsidRDefault="00E37AE4" w:rsidP="00BC6F8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Средний,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7AE4" w:rsidRPr="00E37AE4" w:rsidRDefault="00E37AE4" w:rsidP="00BC6F8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Низкий, %</w:t>
            </w:r>
          </w:p>
        </w:tc>
      </w:tr>
      <w:tr w:rsidR="00E37AE4" w:rsidRPr="00E37AE4" w:rsidTr="00BC6F8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E37AE4" w:rsidRPr="00E37AE4" w:rsidTr="00BC6F85">
        <w:trPr>
          <w:trHeight w:val="220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Высокий уровень, 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E37AE4" w:rsidRPr="00E37AE4" w:rsidTr="00BC6F85">
        <w:trPr>
          <w:trHeight w:val="238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Средний уровень, 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E37AE4" w:rsidRPr="00E37AE4" w:rsidTr="00BC6F85">
        <w:trPr>
          <w:trHeight w:val="114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Низкий уровень, 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</w:tr>
    </w:tbl>
    <w:p w:rsidR="00E37AE4" w:rsidRPr="00E37AE4" w:rsidRDefault="00E37AE4" w:rsidP="00BC6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В - Показатель сформирован (удовлетворительный уровень) </w:t>
      </w:r>
    </w:p>
    <w:p w:rsidR="00E37AE4" w:rsidRPr="00E37AE4" w:rsidRDefault="00E37AE4" w:rsidP="00BC6F85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С - Показатель в стадии формирования (средний уровень) </w:t>
      </w:r>
    </w:p>
    <w:p w:rsidR="00E37AE4" w:rsidRPr="00E37AE4" w:rsidRDefault="00E37AE4" w:rsidP="00BC6F85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 - Показатель не сформирован (недостаточный уровень)</w:t>
      </w:r>
    </w:p>
    <w:p w:rsidR="00E37AE4" w:rsidRDefault="00E37AE4" w:rsidP="009558D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</w:p>
    <w:p w:rsidR="009558DC" w:rsidRDefault="009558DC" w:rsidP="009558D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</w:p>
    <w:p w:rsidR="009558DC" w:rsidRPr="00E37AE4" w:rsidRDefault="009558DC" w:rsidP="009558D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</w:p>
    <w:p w:rsidR="00E37AE4" w:rsidRPr="00E37AE4" w:rsidRDefault="00E37AE4" w:rsidP="00E37AE4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E37AE4"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  <w:t>Уровень освоения ООП детьми группы общеразвивающей направленности от 6 до 8 лет №___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E37AE4"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  <w:t>Образовательная область «Социально-коммуникативное развитие» 20___  - 20___ учебный год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E37AE4"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eastAsia="ru-RU"/>
        </w:rPr>
        <w:t>Воспитатели:________________________________________________________________________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eastAsia="ru-RU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4000"/>
        <w:gridCol w:w="425"/>
        <w:gridCol w:w="567"/>
        <w:gridCol w:w="426"/>
        <w:gridCol w:w="850"/>
        <w:gridCol w:w="425"/>
        <w:gridCol w:w="425"/>
        <w:gridCol w:w="567"/>
        <w:gridCol w:w="567"/>
        <w:gridCol w:w="567"/>
        <w:gridCol w:w="567"/>
        <w:gridCol w:w="567"/>
        <w:gridCol w:w="425"/>
        <w:gridCol w:w="709"/>
        <w:gridCol w:w="709"/>
        <w:gridCol w:w="569"/>
        <w:gridCol w:w="565"/>
        <w:gridCol w:w="821"/>
        <w:gridCol w:w="425"/>
        <w:gridCol w:w="426"/>
        <w:gridCol w:w="425"/>
      </w:tblGrid>
      <w:tr w:rsidR="00E37AE4" w:rsidRPr="00E37AE4" w:rsidTr="008A3A6C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№</w:t>
            </w: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Фамилия, имя  ребёнка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Дошкольник входит в мир социальных отношений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Ценностное отношение к труду</w:t>
            </w:r>
          </w:p>
        </w:tc>
        <w:tc>
          <w:tcPr>
            <w:tcW w:w="3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Развитие игровой деятельности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ФОБП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Итого, %</w:t>
            </w:r>
          </w:p>
        </w:tc>
      </w:tr>
      <w:tr w:rsidR="00E37AE4" w:rsidRPr="00E37AE4" w:rsidTr="008A3A6C">
        <w:trPr>
          <w:cantSplit/>
          <w:trHeight w:val="172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</w:rPr>
              <w:t>Эмоции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Взаимоотношения и сотрудничеств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Правила культуры поведения, общения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</w:rPr>
              <w:t>с взрослыми и сверстниками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</w:rPr>
              <w:t>Школа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Самообслуживание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</w:rPr>
              <w:t>Труд взрослых и рукотворный 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</w:rPr>
              <w:t>Хозяйственно-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</w:rPr>
              <w:t>бытовой труд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Детский труд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 природе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Сюжетно-ролевая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Режиссерские игры и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</w:rPr>
              <w:t>игра-фантазирование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Дидактическая игра.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Игры с готовым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содержанием и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правилами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Игровые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импровизации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 театрализация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7AE4" w:rsidRPr="00E37AE4" w:rsidRDefault="00E37AE4" w:rsidP="00E37AE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Игры</w:t>
            </w:r>
          </w:p>
          <w:p w:rsidR="00E37AE4" w:rsidRPr="00E37AE4" w:rsidRDefault="00E37AE4" w:rsidP="00E37AE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экспериментирования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Безопасность в быту, социуме, природе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Безопасность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дорожного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Высокий, %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Средний,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Низкий, %</w:t>
            </w:r>
          </w:p>
        </w:tc>
      </w:tr>
      <w:tr w:rsidR="00E37AE4" w:rsidRPr="00E37AE4" w:rsidTr="008A3A6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37AE4" w:rsidRPr="00E37AE4" w:rsidTr="008A3A6C"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Высокий,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37AE4" w:rsidRPr="00E37AE4" w:rsidTr="008A3A6C"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Средний,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37AE4" w:rsidRPr="00E37AE4" w:rsidTr="008A3A6C"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Низкий,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E37AE4" w:rsidRPr="00E37AE4" w:rsidRDefault="00E37AE4" w:rsidP="008A3A6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В - Показатель сформирован (удовлетворительный уровень) </w:t>
      </w:r>
    </w:p>
    <w:p w:rsidR="00E37AE4" w:rsidRPr="00E37AE4" w:rsidRDefault="00E37AE4" w:rsidP="008A3A6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С - Показатель в стадии формирования (средний уровень) </w:t>
      </w:r>
    </w:p>
    <w:p w:rsidR="00E37AE4" w:rsidRPr="00E37AE4" w:rsidRDefault="00E37AE4" w:rsidP="008A3A6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>Н - Показатель не сформирован (недостаточный уровень)</w:t>
      </w: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ab/>
      </w:r>
    </w:p>
    <w:p w:rsidR="00E37AE4" w:rsidRPr="00E37AE4" w:rsidRDefault="00E37AE4" w:rsidP="00E37AE4">
      <w:pPr>
        <w:widowControl w:val="0"/>
        <w:tabs>
          <w:tab w:val="left" w:pos="21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lang w:eastAsia="ru-RU"/>
        </w:rPr>
        <w:tab/>
      </w:r>
    </w:p>
    <w:p w:rsidR="00E37AE4" w:rsidRPr="00E37AE4" w:rsidRDefault="00E37AE4" w:rsidP="00E37AE4">
      <w:pPr>
        <w:widowControl w:val="0"/>
        <w:tabs>
          <w:tab w:val="left" w:pos="21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558DC" w:rsidRPr="00E37AE4" w:rsidRDefault="009558DC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8A3A6C" w:rsidRDefault="008A3A6C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Уровень освоения ООП детьми группы общеразвивающей направленности от 6 до 8 лет №__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ind w:right="-337" w:hanging="142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Образовательная область «Художественно-эстетическое развитие</w:t>
      </w:r>
      <w:r w:rsidR="00CF693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»</w:t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. </w:t>
      </w:r>
      <w:r w:rsidRPr="00E37AE4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>Развитие продуктивной деятельности и детского творчества</w:t>
      </w:r>
      <w:r w:rsidR="00CF693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(рисование) 20___ - 20___  учебный год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Воспитатели:___________________________________________________________________</w:t>
      </w:r>
    </w:p>
    <w:tbl>
      <w:tblPr>
        <w:tblStyle w:val="110"/>
        <w:tblW w:w="15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3295"/>
        <w:gridCol w:w="568"/>
        <w:gridCol w:w="709"/>
        <w:gridCol w:w="567"/>
        <w:gridCol w:w="992"/>
        <w:gridCol w:w="992"/>
        <w:gridCol w:w="1240"/>
        <w:gridCol w:w="725"/>
        <w:gridCol w:w="976"/>
        <w:gridCol w:w="1275"/>
        <w:gridCol w:w="993"/>
        <w:gridCol w:w="1417"/>
        <w:gridCol w:w="425"/>
        <w:gridCol w:w="426"/>
        <w:gridCol w:w="462"/>
      </w:tblGrid>
      <w:tr w:rsidR="00E37AE4" w:rsidRPr="00E37AE4" w:rsidTr="008A3A6C">
        <w:trPr>
          <w:trHeight w:val="37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Фамилия, имя, отчество ребёнка</w:t>
            </w:r>
          </w:p>
          <w:p w:rsidR="00E37AE4" w:rsidRPr="00E37AE4" w:rsidRDefault="00E37AE4" w:rsidP="00E37AE4">
            <w:pPr>
              <w:spacing w:after="160" w:line="256" w:lineRule="auto"/>
              <w:ind w:firstLine="7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8A3A6C" w:rsidRDefault="00E37AE4" w:rsidP="00E37AE4">
            <w:pPr>
              <w:spacing w:after="160" w:line="25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A6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Знает виды искусства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8A3A6C" w:rsidRDefault="00E37AE4" w:rsidP="00E37AE4">
            <w:pPr>
              <w:spacing w:after="160" w:line="25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A6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Эстетическое восприятие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8A3A6C" w:rsidRDefault="00E37AE4" w:rsidP="00E37AE4">
            <w:pPr>
              <w:spacing w:after="160" w:line="25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A6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Умеет работать коллективно</w:t>
            </w:r>
          </w:p>
        </w:tc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8A3A6C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Изобразительно-выразительные умения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8A3A6C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3A6C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Технические умения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8A3A6C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8A3A6C">
              <w:rPr>
                <w:rFonts w:ascii="Times New Roman" w:hAnsi="Times New Roman"/>
                <w:b/>
                <w:i/>
                <w:sz w:val="16"/>
                <w:szCs w:val="16"/>
              </w:rPr>
              <w:t>Итого, %</w:t>
            </w:r>
          </w:p>
        </w:tc>
      </w:tr>
      <w:tr w:rsidR="00E37AE4" w:rsidRPr="00E37AE4" w:rsidTr="008A3A6C">
        <w:trPr>
          <w:cantSplit/>
          <w:trHeight w:val="203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8A3A6C" w:rsidRDefault="00E37AE4" w:rsidP="00E37AE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8A3A6C" w:rsidRDefault="00E37AE4" w:rsidP="00E37AE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8A3A6C" w:rsidRDefault="00E37AE4" w:rsidP="00E37AE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iCs/>
                <w:sz w:val="16"/>
                <w:szCs w:val="16"/>
              </w:rPr>
            </w:pPr>
            <w:r w:rsidRPr="008A3A6C">
              <w:rPr>
                <w:rFonts w:ascii="Times New Roman" w:hAnsi="Times New Roman"/>
                <w:iCs/>
                <w:sz w:val="16"/>
                <w:szCs w:val="16"/>
              </w:rPr>
              <w:t>использует разные средства выразительности: цвет, композицию, форму, фактуру;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8A3A6C">
              <w:rPr>
                <w:rFonts w:ascii="Times New Roman" w:hAnsi="Times New Roman"/>
                <w:sz w:val="16"/>
                <w:szCs w:val="16"/>
              </w:rPr>
              <w:t xml:space="preserve">использует  цвета как средства передачи настроения, состояния, отношения к изображаемому или выделения главного в картине;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iCs/>
                <w:sz w:val="16"/>
                <w:szCs w:val="16"/>
              </w:rPr>
            </w:pPr>
            <w:r w:rsidRPr="008A3A6C">
              <w:rPr>
                <w:rFonts w:ascii="Times New Roman" w:hAnsi="Times New Roman"/>
                <w:iCs/>
                <w:sz w:val="16"/>
                <w:szCs w:val="16"/>
              </w:rPr>
              <w:t>передаёт в собственном изображении разнообразие форм, фактуры, пропорциональных отношений;</w:t>
            </w:r>
            <w:r w:rsidRPr="008A3A6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iCs/>
                <w:sz w:val="16"/>
                <w:szCs w:val="16"/>
              </w:rPr>
            </w:pPr>
            <w:r w:rsidRPr="008A3A6C">
              <w:rPr>
                <w:rFonts w:ascii="Times New Roman" w:hAnsi="Times New Roman"/>
                <w:iCs/>
                <w:sz w:val="16"/>
                <w:szCs w:val="16"/>
              </w:rPr>
              <w:t xml:space="preserve">смешивает краски с целью получения оттенков; </w:t>
            </w:r>
          </w:p>
          <w:p w:rsidR="00E37AE4" w:rsidRPr="008A3A6C" w:rsidRDefault="00E37AE4" w:rsidP="00E37AE4">
            <w:pPr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iCs/>
                <w:sz w:val="16"/>
                <w:szCs w:val="16"/>
              </w:rPr>
            </w:pPr>
            <w:r w:rsidRPr="008A3A6C">
              <w:rPr>
                <w:rFonts w:ascii="Times New Roman" w:hAnsi="Times New Roman"/>
                <w:iCs/>
                <w:sz w:val="16"/>
                <w:szCs w:val="16"/>
              </w:rPr>
              <w:t>рисует контур предмета простым карандашом, создаёт набросок.</w:t>
            </w:r>
          </w:p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iCs/>
                <w:sz w:val="16"/>
                <w:szCs w:val="16"/>
              </w:rPr>
            </w:pPr>
            <w:r w:rsidRPr="008A3A6C">
              <w:rPr>
                <w:rFonts w:ascii="Times New Roman" w:hAnsi="Times New Roman"/>
                <w:iCs/>
                <w:sz w:val="16"/>
                <w:szCs w:val="16"/>
              </w:rPr>
              <w:t xml:space="preserve">применяет разнообразные изобразительные материалы и инструменты, их сочетания. </w:t>
            </w:r>
          </w:p>
          <w:p w:rsidR="00E37AE4" w:rsidRPr="008A3A6C" w:rsidRDefault="00E37AE4" w:rsidP="00E37AE4">
            <w:pPr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8A3A6C" w:rsidRDefault="00E37AE4" w:rsidP="00E37AE4">
            <w:pPr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A6C">
              <w:rPr>
                <w:rFonts w:ascii="Times New Roman" w:hAnsi="Times New Roman"/>
                <w:iCs/>
                <w:sz w:val="16"/>
                <w:szCs w:val="16"/>
              </w:rPr>
              <w:t>создаёт новые цветовые тона и оттенки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iCs/>
                <w:sz w:val="16"/>
                <w:szCs w:val="16"/>
              </w:rPr>
            </w:pPr>
            <w:r w:rsidRPr="008A3A6C">
              <w:rPr>
                <w:rFonts w:ascii="Times New Roman" w:hAnsi="Times New Roman"/>
                <w:iCs/>
                <w:sz w:val="16"/>
                <w:szCs w:val="16"/>
              </w:rPr>
              <w:t>применяет освоенные изобразительные живописные и графические техники.</w:t>
            </w:r>
          </w:p>
          <w:p w:rsidR="00E37AE4" w:rsidRPr="008A3A6C" w:rsidRDefault="00E37AE4" w:rsidP="00E37AE4">
            <w:pPr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8A3A6C">
              <w:rPr>
                <w:rFonts w:ascii="Times New Roman" w:hAnsi="Times New Roman"/>
                <w:b/>
                <w:i/>
                <w:sz w:val="16"/>
                <w:szCs w:val="16"/>
              </w:rPr>
              <w:t>Высокий, %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8A3A6C">
              <w:rPr>
                <w:rFonts w:ascii="Times New Roman" w:hAnsi="Times New Roman"/>
                <w:b/>
                <w:i/>
                <w:sz w:val="16"/>
                <w:szCs w:val="16"/>
              </w:rPr>
              <w:t>Средний, %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8A3A6C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8A3A6C">
              <w:rPr>
                <w:rFonts w:ascii="Times New Roman" w:hAnsi="Times New Roman"/>
                <w:b/>
                <w:i/>
                <w:sz w:val="16"/>
                <w:szCs w:val="16"/>
              </w:rPr>
              <w:t>Низкий, %</w:t>
            </w:r>
          </w:p>
        </w:tc>
      </w:tr>
      <w:tr w:rsidR="00E37AE4" w:rsidRPr="00E37AE4" w:rsidTr="008A3A6C">
        <w:trPr>
          <w:cantSplit/>
          <w:trHeight w:hRule="exact"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E37A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E37AE4" w:rsidRPr="00E37AE4" w:rsidTr="008A3A6C">
        <w:trPr>
          <w:cantSplit/>
          <w:trHeight w:hRule="exact" w:val="227"/>
        </w:trPr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Высокий, 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7AE4" w:rsidRPr="00E37AE4" w:rsidTr="008A3A6C">
        <w:trPr>
          <w:cantSplit/>
          <w:trHeight w:hRule="exact" w:val="227"/>
        </w:trPr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Средний, 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7AE4" w:rsidRPr="00E37AE4" w:rsidTr="008A3A6C">
        <w:trPr>
          <w:cantSplit/>
          <w:trHeight w:hRule="exact" w:val="227"/>
        </w:trPr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tabs>
                <w:tab w:val="left" w:pos="25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Низкий, %</w:t>
            </w:r>
            <w:r w:rsidRPr="00E37AE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ab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37AE4" w:rsidRPr="00E37AE4" w:rsidRDefault="00E37AE4" w:rsidP="008A3A6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В - Показатель сформирован (удовлетворительный уровень) </w:t>
      </w:r>
    </w:p>
    <w:p w:rsidR="00E37AE4" w:rsidRPr="00E37AE4" w:rsidRDefault="00E37AE4" w:rsidP="008A3A6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С - Показатель в стадии формирования (средний уровень) </w:t>
      </w:r>
    </w:p>
    <w:p w:rsidR="00E37AE4" w:rsidRPr="00E37AE4" w:rsidRDefault="00E37AE4" w:rsidP="008A3A6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>Н - Показатель не сформирован (недостаточный уровень)</w:t>
      </w: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ab/>
      </w:r>
    </w:p>
    <w:p w:rsidR="00E37AE4" w:rsidRPr="00E37AE4" w:rsidRDefault="00E37AE4" w:rsidP="00E37AE4">
      <w:pPr>
        <w:widowControl w:val="0"/>
        <w:tabs>
          <w:tab w:val="left" w:pos="86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lang w:eastAsia="ru-RU"/>
        </w:rPr>
        <w:tab/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Уровень освоения ООП детьми группы общеразвивающей направленности от 6</w:t>
      </w:r>
      <w:r w:rsidR="00CF693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до 8</w:t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лет №___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Образовательная область «Художественно-эстетическое развитие</w:t>
      </w:r>
      <w:r w:rsidR="00CF693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»</w:t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. </w:t>
      </w:r>
      <w:r w:rsidRPr="00E37AE4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>Развитие продуктивной деятельности и детского творчества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(лепка, аппликация, конструирование) 20___ - 20___  учебный год</w:t>
      </w:r>
    </w:p>
    <w:p w:rsidR="00E37AE4" w:rsidRPr="00E37AE4" w:rsidRDefault="00E37AE4" w:rsidP="00E37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Воспитатели:___________________________________________________________________</w:t>
      </w:r>
    </w:p>
    <w:tbl>
      <w:tblPr>
        <w:tblStyle w:val="110"/>
        <w:tblW w:w="15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3295"/>
        <w:gridCol w:w="710"/>
        <w:gridCol w:w="568"/>
        <w:gridCol w:w="529"/>
        <w:gridCol w:w="605"/>
        <w:gridCol w:w="1380"/>
        <w:gridCol w:w="1276"/>
        <w:gridCol w:w="567"/>
        <w:gridCol w:w="992"/>
        <w:gridCol w:w="425"/>
        <w:gridCol w:w="992"/>
        <w:gridCol w:w="709"/>
        <w:gridCol w:w="992"/>
        <w:gridCol w:w="709"/>
        <w:gridCol w:w="425"/>
        <w:gridCol w:w="426"/>
        <w:gridCol w:w="462"/>
      </w:tblGrid>
      <w:tr w:rsidR="00E37AE4" w:rsidRPr="00E37AE4" w:rsidTr="008A3A6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E37AE4" w:rsidRPr="00E37AE4" w:rsidRDefault="00E37AE4" w:rsidP="00E37A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Фамилия, имя, отчество ребёнка</w:t>
            </w:r>
          </w:p>
          <w:p w:rsidR="00E37AE4" w:rsidRPr="00E37AE4" w:rsidRDefault="00E37AE4" w:rsidP="00E37AE4">
            <w:pPr>
              <w:spacing w:after="160" w:line="256" w:lineRule="auto"/>
              <w:ind w:firstLine="7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Лепка</w:t>
            </w:r>
          </w:p>
        </w:tc>
        <w:tc>
          <w:tcPr>
            <w:tcW w:w="4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160" w:line="256" w:lineRule="auto"/>
              <w:ind w:left="-212" w:firstLine="99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AE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Аппликация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sz w:val="20"/>
                <w:szCs w:val="20"/>
              </w:rPr>
              <w:t>Конструирование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Итого, %</w:t>
            </w:r>
          </w:p>
        </w:tc>
      </w:tr>
      <w:tr w:rsidR="00E37AE4" w:rsidRPr="00E37AE4" w:rsidTr="008A3A6C">
        <w:trPr>
          <w:cantSplit/>
          <w:trHeight w:val="219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sz w:val="16"/>
                <w:szCs w:val="16"/>
              </w:rPr>
              <w:t>Использует разнообразные и дополнительные материалы для декорирования.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iCs/>
                <w:sz w:val="16"/>
                <w:szCs w:val="16"/>
              </w:rPr>
              <w:t>Лепит смешанным и пластическим способом,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iCs/>
                <w:sz w:val="16"/>
                <w:szCs w:val="16"/>
              </w:rPr>
            </w:pPr>
            <w:r w:rsidRPr="00E37AE4">
              <w:rPr>
                <w:rFonts w:ascii="Times New Roman" w:hAnsi="Times New Roman"/>
                <w:iCs/>
                <w:sz w:val="16"/>
                <w:szCs w:val="16"/>
              </w:rPr>
              <w:t xml:space="preserve">Создаёт объемные и рельефные изображения.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sz w:val="16"/>
                <w:szCs w:val="16"/>
              </w:rPr>
              <w:t>Использует стеки, штампы, постамент, каркасы;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37AE4">
              <w:rPr>
                <w:rFonts w:ascii="Times New Roman" w:hAnsi="Times New Roman"/>
                <w:sz w:val="16"/>
                <w:szCs w:val="16"/>
              </w:rPr>
              <w:t>Использует  разнообразные</w:t>
            </w:r>
            <w:proofErr w:type="gramEnd"/>
            <w:r w:rsidRPr="00E37AE4">
              <w:rPr>
                <w:rFonts w:ascii="Times New Roman" w:hAnsi="Times New Roman"/>
                <w:sz w:val="16"/>
                <w:szCs w:val="16"/>
              </w:rPr>
              <w:t xml:space="preserve"> материалы: бумагу разного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sz w:val="16"/>
                <w:szCs w:val="16"/>
              </w:rPr>
              <w:t>качества и свойств, ткань, природный материал и вещества, бросовый материал.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sz w:val="16"/>
                <w:szCs w:val="16"/>
              </w:rPr>
              <w:t>Знает техники симметричного, ажурного вырезания; разнообразными способами прикрепления деталей на фон, получения объемной аппликации.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sz w:val="16"/>
                <w:szCs w:val="16"/>
              </w:rPr>
              <w:t>Создаёт разнообразные формы;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sz w:val="16"/>
                <w:szCs w:val="16"/>
              </w:rPr>
              <w:t>Соблюдает последовательность работы над сюжетной аппликацией;  создаёт коллажи.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E37AE4" w:rsidRDefault="00E37AE4" w:rsidP="00E37AE4">
            <w:pPr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sz w:val="16"/>
                <w:szCs w:val="16"/>
              </w:rPr>
              <w:t>Работает  по схемам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iCs/>
                <w:sz w:val="16"/>
                <w:szCs w:val="16"/>
              </w:rPr>
            </w:pPr>
            <w:r w:rsidRPr="00E37AE4">
              <w:rPr>
                <w:rFonts w:ascii="Times New Roman" w:hAnsi="Times New Roman"/>
                <w:iCs/>
                <w:sz w:val="16"/>
                <w:szCs w:val="16"/>
              </w:rPr>
              <w:t>Создаёт интересные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iCs/>
                <w:sz w:val="16"/>
                <w:szCs w:val="16"/>
              </w:rPr>
            </w:pPr>
            <w:r w:rsidRPr="00E37AE4">
              <w:rPr>
                <w:rFonts w:ascii="Times New Roman" w:hAnsi="Times New Roman"/>
                <w:iCs/>
                <w:sz w:val="16"/>
                <w:szCs w:val="16"/>
              </w:rPr>
              <w:t xml:space="preserve">образы, постройки, сооружения с опорой на опыт освоения архитектуры. </w:t>
            </w:r>
          </w:p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sz w:val="16"/>
                <w:szCs w:val="16"/>
              </w:rPr>
              <w:t>Создает образы из природного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E37AE4" w:rsidRDefault="00E37AE4" w:rsidP="00E37AE4">
            <w:pPr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sz w:val="16"/>
                <w:szCs w:val="16"/>
              </w:rPr>
              <w:t>Владеет обобщенными способами конструирования из бумаги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sz w:val="16"/>
                <w:szCs w:val="16"/>
              </w:rPr>
              <w:t>Работает с тканью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Высокий, %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Средний, %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Низкий, %</w:t>
            </w:r>
          </w:p>
        </w:tc>
      </w:tr>
      <w:tr w:rsidR="00E37AE4" w:rsidRPr="00E37AE4" w:rsidTr="008A3A6C">
        <w:trPr>
          <w:cantSplit/>
          <w:trHeight w:hRule="exact"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A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7AE4" w:rsidRPr="00E37AE4" w:rsidTr="008A3A6C">
        <w:trPr>
          <w:cantSplit/>
          <w:trHeight w:hRule="exact" w:val="227"/>
        </w:trPr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Высокий, 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7AE4" w:rsidRPr="00E37AE4" w:rsidTr="008A3A6C">
        <w:trPr>
          <w:cantSplit/>
          <w:trHeight w:hRule="exact" w:val="227"/>
        </w:trPr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Средний, 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7AE4" w:rsidRPr="00E37AE4" w:rsidTr="008A3A6C">
        <w:trPr>
          <w:cantSplit/>
          <w:trHeight w:hRule="exact" w:val="227"/>
        </w:trPr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tabs>
                <w:tab w:val="left" w:pos="256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37AE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Низкий, %</w:t>
            </w:r>
            <w:r w:rsidRPr="00E37AE4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ab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160"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37AE4" w:rsidRPr="00E37AE4" w:rsidRDefault="00E37AE4" w:rsidP="008A3A6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В - Показатель сформирован (удовлетворительный уровень) </w:t>
      </w:r>
    </w:p>
    <w:p w:rsidR="00E37AE4" w:rsidRPr="00E37AE4" w:rsidRDefault="00E37AE4" w:rsidP="008A3A6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С - Показатель в стадии формирования (средний уровень) </w:t>
      </w:r>
    </w:p>
    <w:p w:rsidR="00E37AE4" w:rsidRPr="00E37AE4" w:rsidRDefault="00E37AE4" w:rsidP="008A3A6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>Н - Показатель не сформирован (недостаточный уровень)</w:t>
      </w: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ab/>
      </w:r>
    </w:p>
    <w:p w:rsidR="00E37AE4" w:rsidRDefault="00E37AE4" w:rsidP="008A3A6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p w:rsidR="00CF4BA7" w:rsidRDefault="00CF4BA7" w:rsidP="008A3A6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p w:rsidR="00615EA8" w:rsidRDefault="00615EA8" w:rsidP="00CF4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F4BA7" w:rsidRPr="00BF4E17" w:rsidRDefault="00CF4BA7" w:rsidP="00CF4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BF4E17">
        <w:rPr>
          <w:rFonts w:ascii="Times New Roman" w:eastAsia="Times New Roman" w:hAnsi="Times New Roman" w:cs="Times New Roman"/>
          <w:b/>
          <w:i/>
          <w:lang w:eastAsia="ru-RU"/>
        </w:rPr>
        <w:t xml:space="preserve">Уровень освоения ООП детьми группы общеразвивающей направленности от </w:t>
      </w:r>
      <w:r>
        <w:rPr>
          <w:rFonts w:ascii="Times New Roman" w:eastAsia="Times New Roman" w:hAnsi="Times New Roman" w:cs="Times New Roman"/>
          <w:b/>
          <w:i/>
          <w:lang w:eastAsia="ru-RU"/>
        </w:rPr>
        <w:t>6-тидо 8-и</w:t>
      </w:r>
      <w:r w:rsidRPr="00BF4E17">
        <w:rPr>
          <w:rFonts w:ascii="Times New Roman" w:eastAsia="Times New Roman" w:hAnsi="Times New Roman" w:cs="Times New Roman"/>
          <w:b/>
          <w:i/>
          <w:lang w:eastAsia="ru-RU"/>
        </w:rPr>
        <w:t xml:space="preserve"> лет </w:t>
      </w:r>
    </w:p>
    <w:p w:rsidR="00615EA8" w:rsidRDefault="00CF4BA7" w:rsidP="00615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BF4E17">
        <w:rPr>
          <w:rFonts w:ascii="Times New Roman" w:eastAsia="Times New Roman" w:hAnsi="Times New Roman" w:cs="Times New Roman"/>
          <w:b/>
          <w:i/>
          <w:lang w:eastAsia="ru-RU"/>
        </w:rPr>
        <w:t>Образовательная область «Художественно-эстетическое развитие»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направление «Музыка»</w:t>
      </w:r>
      <w:r w:rsidRPr="00BF4E17">
        <w:rPr>
          <w:rFonts w:ascii="Times New Roman" w:eastAsia="Times New Roman" w:hAnsi="Times New Roman" w:cs="Times New Roman"/>
          <w:b/>
          <w:i/>
          <w:lang w:eastAsia="ru-RU"/>
        </w:rPr>
        <w:t xml:space="preserve">  </w:t>
      </w:r>
      <w:r w:rsidR="00615EA8" w:rsidRPr="00615EA8">
        <w:rPr>
          <w:rFonts w:ascii="Times New Roman" w:eastAsia="Times New Roman" w:hAnsi="Times New Roman" w:cs="Times New Roman"/>
          <w:b/>
          <w:i/>
          <w:lang w:eastAsia="ru-RU"/>
        </w:rPr>
        <w:t xml:space="preserve">№_____ 20___- 20____учебный год         </w:t>
      </w:r>
    </w:p>
    <w:p w:rsidR="00CF4BA7" w:rsidRPr="00615EA8" w:rsidRDefault="00615EA8" w:rsidP="00615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615EA8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="00CF4BA7" w:rsidRPr="00BF4E17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25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708"/>
        <w:gridCol w:w="1134"/>
        <w:gridCol w:w="851"/>
        <w:gridCol w:w="850"/>
        <w:gridCol w:w="709"/>
        <w:gridCol w:w="851"/>
        <w:gridCol w:w="850"/>
        <w:gridCol w:w="709"/>
        <w:gridCol w:w="850"/>
        <w:gridCol w:w="993"/>
        <w:gridCol w:w="708"/>
        <w:gridCol w:w="709"/>
        <w:gridCol w:w="425"/>
        <w:gridCol w:w="426"/>
        <w:gridCol w:w="425"/>
        <w:gridCol w:w="425"/>
      </w:tblGrid>
      <w:tr w:rsidR="00CF4BA7" w:rsidRPr="00FC6CE6" w:rsidTr="00615EA8">
        <w:trPr>
          <w:trHeight w:val="28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№</w:t>
            </w:r>
          </w:p>
          <w:p w:rsidR="00CF4BA7" w:rsidRPr="00C731F5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Фамилия, имя ребенка</w:t>
            </w:r>
          </w:p>
        </w:tc>
        <w:tc>
          <w:tcPr>
            <w:tcW w:w="1162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Развитие музыкально-художественной деятельности</w:t>
            </w:r>
          </w:p>
        </w:tc>
      </w:tr>
      <w:tr w:rsidR="00615EA8" w:rsidRPr="00FC6CE6" w:rsidTr="00615EA8">
        <w:trPr>
          <w:trHeight w:val="40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Слушание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Пение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Музыкально-ритмические движения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C731F5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Игра на ДМИ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Музыкальное творчество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Сам.муз.деятельность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C731F5" w:rsidRDefault="00CF4BA7" w:rsidP="00FE687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Итого, %</w:t>
            </w:r>
          </w:p>
        </w:tc>
      </w:tr>
      <w:tr w:rsidR="00615EA8" w:rsidRPr="00FC6CE6" w:rsidTr="00615EA8">
        <w:trPr>
          <w:cantSplit/>
          <w:trHeight w:val="16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Узнаёт мелодию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Государ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ственного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гимна РФ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Определяет жанры (песня, танец, марш), различает ин-ты по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звуч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Определяет характер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муз.произведения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Различает части </w:t>
            </w:r>
            <w:proofErr w:type="spellStart"/>
            <w:proofErr w:type="gram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муз.произвед</w:t>
            </w:r>
            <w:proofErr w:type="spellEnd"/>
            <w:proofErr w:type="gram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. (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вступл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.,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заключ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., запев, припев)</w:t>
            </w:r>
          </w:p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Умение выразительно петь, правильно передавая мелодию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Может петь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индивид.и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коллективно с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сопровожд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. и без него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Умеет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выраз.и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ритмично  двигаться в соотв. с музыкой и муз. образами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Умеет передавать несложный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муз.ритмич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. рисунок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Умение выполнять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танц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. движения в парах и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самост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.,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Исполняет сольно и в ансамбле на ударных и </w:t>
            </w:r>
            <w:proofErr w:type="spellStart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звуковысотных</w:t>
            </w:r>
            <w:proofErr w:type="spellEnd"/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ДМИ несложные песни и мелодии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Инсценирует игровые песни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Придумывает образные движения в играх и хороводах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BA7" w:rsidRPr="00C731F5" w:rsidRDefault="00CF4BA7" w:rsidP="00FE687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4BA7" w:rsidRPr="00C731F5" w:rsidRDefault="00CF4BA7" w:rsidP="00FE687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Высокий 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4BA7" w:rsidRPr="00C731F5" w:rsidRDefault="00CF4BA7" w:rsidP="00FE687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Средний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4BA7" w:rsidRPr="00C731F5" w:rsidRDefault="00CF4BA7" w:rsidP="00FE687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C731F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Низкий %</w:t>
            </w:r>
          </w:p>
        </w:tc>
      </w:tr>
      <w:tr w:rsidR="00615EA8" w:rsidRPr="00FC6CE6" w:rsidTr="00615EA8">
        <w:trPr>
          <w:trHeight w:val="1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7" w:rsidRPr="00FC6CE6" w:rsidRDefault="00CF4BA7" w:rsidP="00FE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7" w:rsidRPr="00FC6CE6" w:rsidRDefault="00CF4BA7" w:rsidP="00FE6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EA8" w:rsidRPr="00FC6CE6" w:rsidTr="00615EA8">
        <w:trPr>
          <w:trHeight w:val="113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5" w:rsidRPr="000E1536" w:rsidRDefault="00C731F5" w:rsidP="00C73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E153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Высокий %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EF473D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1A3A35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EA8" w:rsidRPr="00FC6CE6" w:rsidTr="00615EA8">
        <w:trPr>
          <w:trHeight w:val="113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5" w:rsidRPr="000E1536" w:rsidRDefault="00C731F5" w:rsidP="00C73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E153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Средний %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EF473D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1A3A35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EA8" w:rsidRPr="00FC6CE6" w:rsidTr="00615EA8">
        <w:trPr>
          <w:trHeight w:val="113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5" w:rsidRPr="000E1536" w:rsidRDefault="00C731F5" w:rsidP="00C73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E153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Низкий %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F5" w:rsidRPr="00FC6CE6" w:rsidRDefault="00C731F5" w:rsidP="00C7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5EA8" w:rsidRPr="00E37AE4" w:rsidRDefault="00615EA8" w:rsidP="00615EA8">
      <w:pPr>
        <w:tabs>
          <w:tab w:val="left" w:pos="851"/>
        </w:tabs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В - Показатель сформирован (удовлетворительный уровень) </w:t>
      </w:r>
    </w:p>
    <w:p w:rsidR="00615EA8" w:rsidRPr="00E37AE4" w:rsidRDefault="00615EA8" w:rsidP="00615EA8">
      <w:pPr>
        <w:tabs>
          <w:tab w:val="left" w:pos="851"/>
        </w:tabs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С - Показатель в стадии формирования (средний уровень) </w:t>
      </w:r>
    </w:p>
    <w:p w:rsidR="00E37AE4" w:rsidRPr="00615EA8" w:rsidRDefault="00615EA8" w:rsidP="00615EA8">
      <w:pPr>
        <w:tabs>
          <w:tab w:val="left" w:pos="851"/>
        </w:tabs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>Н - Показатель не сформирован (недостаточный уровень)</w:t>
      </w: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ab/>
      </w:r>
    </w:p>
    <w:p w:rsidR="00615EA8" w:rsidRDefault="00615EA8" w:rsidP="00E37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E37AE4" w:rsidRPr="00E37AE4" w:rsidRDefault="00E37AE4" w:rsidP="009558D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bookmarkStart w:id="0" w:name="_GoBack"/>
      <w:bookmarkEnd w:id="0"/>
    </w:p>
    <w:p w:rsidR="00E37AE4" w:rsidRPr="00E37AE4" w:rsidRDefault="00E37AE4" w:rsidP="00E37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Уровень освоения образовательной области «Физическая культура» (</w:t>
      </w:r>
      <w:proofErr w:type="gramStart"/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плавание)  детьми</w:t>
      </w:r>
      <w:proofErr w:type="gramEnd"/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группы общера</w:t>
      </w:r>
      <w:r w:rsidR="00502EB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звивающей направленности  от 6</w:t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до 8 лет № ____</w:t>
      </w:r>
    </w:p>
    <w:p w:rsidR="00E37AE4" w:rsidRPr="00E37AE4" w:rsidRDefault="00E37AE4" w:rsidP="00E37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за </w:t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ab/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ab/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ab/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учебный год</w:t>
      </w:r>
    </w:p>
    <w:tbl>
      <w:tblPr>
        <w:tblStyle w:val="210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241"/>
        <w:gridCol w:w="2695"/>
        <w:gridCol w:w="2410"/>
        <w:gridCol w:w="4143"/>
        <w:gridCol w:w="425"/>
        <w:gridCol w:w="426"/>
        <w:gridCol w:w="425"/>
      </w:tblGrid>
      <w:tr w:rsidR="00502EB9" w:rsidRPr="00E37AE4" w:rsidTr="00502EB9">
        <w:trPr>
          <w:cantSplit/>
          <w:trHeight w:val="13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№</w:t>
            </w:r>
          </w:p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AE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Фамилия, имя, отчество ребёнка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sz w:val="20"/>
                <w:szCs w:val="20"/>
              </w:rPr>
              <w:t>«Торпеда»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sz w:val="20"/>
                <w:szCs w:val="20"/>
              </w:rPr>
              <w:t>Кроль на груди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sz w:val="20"/>
                <w:szCs w:val="20"/>
              </w:rPr>
              <w:t>Кроль на спине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sz w:val="20"/>
                <w:szCs w:val="20"/>
              </w:rPr>
              <w:t>Плавание произвольным способом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02EB9" w:rsidRPr="00E37AE4" w:rsidRDefault="00502EB9" w:rsidP="00FE6872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Высокий, %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02EB9" w:rsidRPr="00E37AE4" w:rsidRDefault="00502EB9" w:rsidP="00FE6872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Средний,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02EB9" w:rsidRPr="00E37AE4" w:rsidRDefault="00502EB9" w:rsidP="00FE6872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Низкий, %</w:t>
            </w:r>
          </w:p>
        </w:tc>
      </w:tr>
      <w:tr w:rsidR="00502EB9" w:rsidRPr="00E37AE4" w:rsidTr="00502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A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EB9" w:rsidRPr="00E37AE4" w:rsidTr="00502EB9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B9" w:rsidRPr="00E37AE4" w:rsidRDefault="00502EB9" w:rsidP="00E37AE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37AE4">
              <w:rPr>
                <w:rFonts w:ascii="Times New Roman" w:hAnsi="Times New Roman"/>
                <w:b/>
                <w:sz w:val="16"/>
                <w:szCs w:val="16"/>
              </w:rPr>
              <w:t>Низкий %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02EB9" w:rsidRPr="00E37AE4" w:rsidTr="00502EB9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B9" w:rsidRPr="00E37AE4" w:rsidRDefault="00502EB9" w:rsidP="00E37AE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37AE4">
              <w:rPr>
                <w:rFonts w:ascii="Times New Roman" w:hAnsi="Times New Roman"/>
                <w:b/>
                <w:sz w:val="16"/>
                <w:szCs w:val="16"/>
              </w:rPr>
              <w:t>Средний %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02EB9" w:rsidRPr="00E37AE4" w:rsidTr="00502EB9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B9" w:rsidRPr="00E37AE4" w:rsidRDefault="00502EB9" w:rsidP="00E37AE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37AE4">
              <w:rPr>
                <w:rFonts w:ascii="Times New Roman" w:hAnsi="Times New Roman"/>
                <w:b/>
                <w:sz w:val="16"/>
                <w:szCs w:val="16"/>
              </w:rPr>
              <w:t>Высокий %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B9" w:rsidRPr="00E37AE4" w:rsidRDefault="00502EB9" w:rsidP="00E37AE4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37AE4" w:rsidRPr="00E37AE4" w:rsidRDefault="00E37AE4" w:rsidP="00502EB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В - Показатель сформирован (удовлетворительный уровень) </w:t>
      </w:r>
    </w:p>
    <w:p w:rsidR="00E37AE4" w:rsidRPr="00E37AE4" w:rsidRDefault="00E37AE4" w:rsidP="00502EB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С - Показатель в стадии формирования (средний уровень) </w:t>
      </w:r>
    </w:p>
    <w:p w:rsidR="00E37AE4" w:rsidRPr="00502EB9" w:rsidRDefault="00E37AE4" w:rsidP="00502EB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>Н - Показатель не сформирован (недостаточный уровень)</w:t>
      </w: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ab/>
      </w:r>
    </w:p>
    <w:p w:rsidR="007A44F5" w:rsidRDefault="007A44F5" w:rsidP="007A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9558DC" w:rsidRDefault="009558DC" w:rsidP="007A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9558DC" w:rsidRDefault="009558DC" w:rsidP="007A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9558DC" w:rsidRDefault="009558DC" w:rsidP="007A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9558DC" w:rsidRDefault="009558DC" w:rsidP="007A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9558DC" w:rsidRDefault="009558DC" w:rsidP="007A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9558DC" w:rsidRDefault="009558DC" w:rsidP="007A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9558DC" w:rsidRDefault="009558DC" w:rsidP="007A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9558DC" w:rsidRDefault="009558DC" w:rsidP="007A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E37AE4" w:rsidRPr="00E37AE4" w:rsidRDefault="00E37AE4" w:rsidP="00E37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Уровень освоения образовательной области «Физическая </w:t>
      </w:r>
      <w:proofErr w:type="gramStart"/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культура»  детьми</w:t>
      </w:r>
      <w:proofErr w:type="gramEnd"/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группы общеразвивающей направленности  </w:t>
      </w:r>
    </w:p>
    <w:p w:rsidR="00E37AE4" w:rsidRPr="00E37AE4" w:rsidRDefault="00E37AE4" w:rsidP="00E37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от 6-ти до 8-ми лет № ___   за </w:t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ab/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ab/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ab/>
      </w:r>
      <w:r w:rsidRPr="00E37AE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учебный год</w:t>
      </w:r>
      <w:r w:rsidRPr="00E37AE4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</w:t>
      </w:r>
    </w:p>
    <w:tbl>
      <w:tblPr>
        <w:tblW w:w="15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992"/>
        <w:gridCol w:w="1276"/>
        <w:gridCol w:w="1275"/>
        <w:gridCol w:w="1276"/>
        <w:gridCol w:w="1559"/>
        <w:gridCol w:w="1418"/>
        <w:gridCol w:w="1134"/>
        <w:gridCol w:w="1559"/>
        <w:gridCol w:w="425"/>
        <w:gridCol w:w="426"/>
        <w:gridCol w:w="462"/>
      </w:tblGrid>
      <w:tr w:rsidR="00502EB9" w:rsidRPr="00E37AE4" w:rsidTr="00502EB9">
        <w:trPr>
          <w:cantSplit/>
          <w:trHeight w:val="1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Фамилия, имя, отчество ребёнка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Бег на 30м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Прыжок в длину с места</w:t>
            </w:r>
          </w:p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Прыжок в длину с разбега</w:t>
            </w:r>
          </w:p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Прыжок  в высоту</w:t>
            </w:r>
          </w:p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Прыжок</w:t>
            </w:r>
          </w:p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вверх с места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Прыжок в глубину</w:t>
            </w:r>
          </w:p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Метание предмета</w:t>
            </w:r>
          </w:p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B9" w:rsidRPr="00E37AE4" w:rsidRDefault="00502EB9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Метание набивного мяча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02EB9" w:rsidRPr="00E37AE4" w:rsidRDefault="00502EB9" w:rsidP="00FE6872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Высокий, %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02EB9" w:rsidRPr="00E37AE4" w:rsidRDefault="00502EB9" w:rsidP="00FE6872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Средний, %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02EB9" w:rsidRPr="00E37AE4" w:rsidRDefault="00502EB9" w:rsidP="00FE6872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E37AE4">
              <w:rPr>
                <w:rFonts w:ascii="Times New Roman" w:hAnsi="Times New Roman"/>
                <w:b/>
                <w:i/>
                <w:sz w:val="20"/>
                <w:szCs w:val="20"/>
              </w:rPr>
              <w:t>Низкий, %</w:t>
            </w:r>
          </w:p>
        </w:tc>
      </w:tr>
      <w:tr w:rsidR="00E37AE4" w:rsidRPr="00E37AE4" w:rsidTr="00502EB9">
        <w:trPr>
          <w:trHeight w:val="2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E37AE4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E37AE4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E37AE4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E37AE4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E37AE4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E37AE4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E37AE4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E37AE4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E37AE4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E37AE4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</w:tr>
      <w:tr w:rsidR="00E37AE4" w:rsidRPr="00E37AE4" w:rsidTr="00502EB9">
        <w:trPr>
          <w:trHeight w:val="174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Низкий%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7AE4" w:rsidRPr="00E37AE4" w:rsidTr="00502EB9">
        <w:trPr>
          <w:trHeight w:val="9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Средний%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7AE4" w:rsidRPr="00E37AE4" w:rsidTr="00502EB9">
        <w:trPr>
          <w:trHeight w:val="11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AE4" w:rsidRPr="00E37AE4" w:rsidRDefault="00E37AE4" w:rsidP="00E3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E37AE4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Высокий%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AE4" w:rsidRPr="00E37AE4" w:rsidRDefault="00E37AE4" w:rsidP="00E3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E37AE4" w:rsidRPr="00E37AE4" w:rsidRDefault="00E37AE4" w:rsidP="00502EB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В - Показатель сформирован (удовлетворительный уровень) </w:t>
      </w:r>
    </w:p>
    <w:p w:rsidR="00E37AE4" w:rsidRPr="00E37AE4" w:rsidRDefault="00E37AE4" w:rsidP="00502EB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С - Показатель в стадии формирования (средний уровень) </w:t>
      </w:r>
    </w:p>
    <w:p w:rsidR="007F74B2" w:rsidRPr="00502EB9" w:rsidRDefault="00E37AE4" w:rsidP="00502EB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>Н - Показатель не сформирован (недостаточный уровень)</w:t>
      </w:r>
      <w:r w:rsidRPr="00E37AE4">
        <w:rPr>
          <w:rFonts w:ascii="Times New Roman" w:eastAsia="Calibri" w:hAnsi="Times New Roman" w:cs="Times New Roman"/>
          <w:b/>
          <w:bCs/>
          <w:sz w:val="16"/>
          <w:szCs w:val="16"/>
        </w:rPr>
        <w:tab/>
      </w:r>
    </w:p>
    <w:sectPr w:rsidR="007F74B2" w:rsidRPr="00502EB9" w:rsidSect="00C731F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C61F1"/>
    <w:multiLevelType w:val="hybridMultilevel"/>
    <w:tmpl w:val="3B28E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150CB"/>
    <w:multiLevelType w:val="hybridMultilevel"/>
    <w:tmpl w:val="8BEE9C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D75ECD"/>
    <w:multiLevelType w:val="hybridMultilevel"/>
    <w:tmpl w:val="33DC0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33840"/>
    <w:multiLevelType w:val="hybridMultilevel"/>
    <w:tmpl w:val="D8967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45DC5"/>
    <w:multiLevelType w:val="hybridMultilevel"/>
    <w:tmpl w:val="30C20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CD7AAC"/>
    <w:multiLevelType w:val="hybridMultilevel"/>
    <w:tmpl w:val="F07A3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60413"/>
    <w:multiLevelType w:val="hybridMultilevel"/>
    <w:tmpl w:val="08C27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F2B04"/>
    <w:multiLevelType w:val="hybridMultilevel"/>
    <w:tmpl w:val="CBD07D7A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" w15:restartNumberingAfterBreak="0">
    <w:nsid w:val="4ACE7C73"/>
    <w:multiLevelType w:val="hybridMultilevel"/>
    <w:tmpl w:val="4DD08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10872"/>
    <w:multiLevelType w:val="hybridMultilevel"/>
    <w:tmpl w:val="70CA769A"/>
    <w:lvl w:ilvl="0" w:tplc="0419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16841"/>
    <w:multiLevelType w:val="hybridMultilevel"/>
    <w:tmpl w:val="C9B474E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64AB35F6"/>
    <w:multiLevelType w:val="hybridMultilevel"/>
    <w:tmpl w:val="B4B89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D13F2"/>
    <w:multiLevelType w:val="hybridMultilevel"/>
    <w:tmpl w:val="2548A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9C6855"/>
    <w:multiLevelType w:val="hybridMultilevel"/>
    <w:tmpl w:val="148EC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1"/>
  </w:num>
  <w:num w:numId="4">
    <w:abstractNumId w:val="1"/>
  </w:num>
  <w:num w:numId="5">
    <w:abstractNumId w:val="10"/>
  </w:num>
  <w:num w:numId="6">
    <w:abstractNumId w:val="10"/>
  </w:num>
  <w:num w:numId="7">
    <w:abstractNumId w:val="7"/>
  </w:num>
  <w:num w:numId="8">
    <w:abstractNumId w:val="7"/>
  </w:num>
  <w:num w:numId="9">
    <w:abstractNumId w:val="6"/>
  </w:num>
  <w:num w:numId="10">
    <w:abstractNumId w:val="6"/>
  </w:num>
  <w:num w:numId="11">
    <w:abstractNumId w:val="12"/>
  </w:num>
  <w:num w:numId="12">
    <w:abstractNumId w:val="12"/>
  </w:num>
  <w:num w:numId="13">
    <w:abstractNumId w:val="3"/>
  </w:num>
  <w:num w:numId="14">
    <w:abstractNumId w:val="3"/>
  </w:num>
  <w:num w:numId="15">
    <w:abstractNumId w:val="11"/>
  </w:num>
  <w:num w:numId="16">
    <w:abstractNumId w:val="11"/>
  </w:num>
  <w:num w:numId="17">
    <w:abstractNumId w:val="2"/>
  </w:num>
  <w:num w:numId="18">
    <w:abstractNumId w:val="2"/>
  </w:num>
  <w:num w:numId="19">
    <w:abstractNumId w:val="5"/>
  </w:num>
  <w:num w:numId="20">
    <w:abstractNumId w:val="5"/>
  </w:num>
  <w:num w:numId="21">
    <w:abstractNumId w:val="0"/>
  </w:num>
  <w:num w:numId="22">
    <w:abstractNumId w:val="0"/>
  </w:num>
  <w:num w:numId="23">
    <w:abstractNumId w:val="8"/>
  </w:num>
  <w:num w:numId="24">
    <w:abstractNumId w:val="8"/>
  </w:num>
  <w:num w:numId="25">
    <w:abstractNumId w:val="4"/>
  </w:num>
  <w:num w:numId="26">
    <w:abstractNumId w:val="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DF"/>
    <w:rsid w:val="00173EEB"/>
    <w:rsid w:val="00261E1F"/>
    <w:rsid w:val="002B2972"/>
    <w:rsid w:val="002F1A5B"/>
    <w:rsid w:val="002F2756"/>
    <w:rsid w:val="00385AD5"/>
    <w:rsid w:val="00416DF1"/>
    <w:rsid w:val="00502EB9"/>
    <w:rsid w:val="00602B44"/>
    <w:rsid w:val="00615EA8"/>
    <w:rsid w:val="00650D6B"/>
    <w:rsid w:val="007677A1"/>
    <w:rsid w:val="007A44F5"/>
    <w:rsid w:val="007B72BF"/>
    <w:rsid w:val="007F74B2"/>
    <w:rsid w:val="00803497"/>
    <w:rsid w:val="00827EA6"/>
    <w:rsid w:val="008A3A6C"/>
    <w:rsid w:val="00915267"/>
    <w:rsid w:val="009558DC"/>
    <w:rsid w:val="00962D91"/>
    <w:rsid w:val="009E1B3D"/>
    <w:rsid w:val="00A87C77"/>
    <w:rsid w:val="00A965DF"/>
    <w:rsid w:val="00BC6F85"/>
    <w:rsid w:val="00C731F5"/>
    <w:rsid w:val="00C84214"/>
    <w:rsid w:val="00CF4BA7"/>
    <w:rsid w:val="00CF6938"/>
    <w:rsid w:val="00D57099"/>
    <w:rsid w:val="00D7288B"/>
    <w:rsid w:val="00E37AE4"/>
    <w:rsid w:val="00E45963"/>
    <w:rsid w:val="00EB4396"/>
    <w:rsid w:val="00F83C70"/>
    <w:rsid w:val="00FE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7711"/>
  <w15:docId w15:val="{DC770B70-CC12-4CA8-95B3-DCF7049C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396"/>
  </w:style>
  <w:style w:type="paragraph" w:styleId="1">
    <w:name w:val="heading 1"/>
    <w:basedOn w:val="a"/>
    <w:next w:val="a"/>
    <w:link w:val="10"/>
    <w:qFormat/>
    <w:rsid w:val="00E37AE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7AE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A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37AE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37AE4"/>
  </w:style>
  <w:style w:type="paragraph" w:styleId="a3">
    <w:name w:val="Normal (Web)"/>
    <w:basedOn w:val="a"/>
    <w:semiHidden/>
    <w:unhideWhenUsed/>
    <w:rsid w:val="00E3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37A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E37AE4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E37A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E37AE4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E37AE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9">
    <w:name w:val="Заголовок Знак"/>
    <w:basedOn w:val="a0"/>
    <w:link w:val="a8"/>
    <w:rsid w:val="00E37AE4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7AE4"/>
    <w:pPr>
      <w:spacing w:after="120"/>
    </w:pPr>
    <w:rPr>
      <w:rFonts w:ascii="Calibri" w:eastAsia="Calibri" w:hAnsi="Calibri" w:cs="Times New Roman"/>
      <w:spacing w:val="3"/>
      <w:sz w:val="21"/>
      <w:szCs w:val="21"/>
    </w:rPr>
  </w:style>
  <w:style w:type="character" w:customStyle="1" w:styleId="ab">
    <w:name w:val="Основной текст Знак"/>
    <w:basedOn w:val="a0"/>
    <w:link w:val="aa"/>
    <w:uiPriority w:val="99"/>
    <w:semiHidden/>
    <w:rsid w:val="00E37AE4"/>
    <w:rPr>
      <w:rFonts w:ascii="Calibri" w:eastAsia="Calibri" w:hAnsi="Calibri" w:cs="Times New Roman"/>
      <w:spacing w:val="3"/>
      <w:sz w:val="21"/>
      <w:szCs w:val="21"/>
    </w:rPr>
  </w:style>
  <w:style w:type="paragraph" w:styleId="ac">
    <w:name w:val="Subtitle"/>
    <w:basedOn w:val="a"/>
    <w:link w:val="ad"/>
    <w:qFormat/>
    <w:rsid w:val="00E37AE4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E37AE4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37AE4"/>
    <w:pPr>
      <w:spacing w:after="0" w:line="240" w:lineRule="auto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AE4"/>
    <w:rPr>
      <w:rFonts w:ascii="Tahoma" w:eastAsia="Calibri" w:hAnsi="Tahoma" w:cs="Tahoma"/>
      <w:sz w:val="16"/>
      <w:szCs w:val="16"/>
    </w:rPr>
  </w:style>
  <w:style w:type="paragraph" w:styleId="af0">
    <w:name w:val="No Spacing"/>
    <w:uiPriority w:val="1"/>
    <w:qFormat/>
    <w:rsid w:val="00E37AE4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E37AE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">
    <w:name w:val="Style1"/>
    <w:basedOn w:val="a"/>
    <w:uiPriority w:val="99"/>
    <w:rsid w:val="00E37AE4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37A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E4"/>
    <w:pPr>
      <w:widowControl w:val="0"/>
      <w:autoSpaceDE w:val="0"/>
      <w:autoSpaceDN w:val="0"/>
      <w:adjustRightInd w:val="0"/>
      <w:spacing w:after="0" w:line="274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сновной текст1"/>
    <w:basedOn w:val="a"/>
    <w:next w:val="aa"/>
    <w:uiPriority w:val="99"/>
    <w:rsid w:val="00E37AE4"/>
    <w:pPr>
      <w:widowControl w:val="0"/>
      <w:shd w:val="clear" w:color="auto" w:fill="FFFFFF"/>
      <w:spacing w:after="0" w:line="274" w:lineRule="exact"/>
      <w:ind w:hanging="700"/>
      <w:jc w:val="center"/>
    </w:pPr>
    <w:rPr>
      <w:rFonts w:ascii="Calibri" w:eastAsia="Calibri" w:hAnsi="Calibri" w:cs="Times New Roman"/>
      <w:spacing w:val="3"/>
      <w:sz w:val="21"/>
      <w:szCs w:val="21"/>
    </w:rPr>
  </w:style>
  <w:style w:type="paragraph" w:customStyle="1" w:styleId="Style5">
    <w:name w:val="Style5"/>
    <w:basedOn w:val="a"/>
    <w:uiPriority w:val="99"/>
    <w:rsid w:val="00E37A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_"/>
    <w:link w:val="3"/>
    <w:uiPriority w:val="99"/>
    <w:locked/>
    <w:rsid w:val="00E37AE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E37AE4"/>
    <w:pPr>
      <w:shd w:val="clear" w:color="auto" w:fill="FFFFFF"/>
      <w:spacing w:before="9600" w:after="0" w:line="274" w:lineRule="exact"/>
      <w:ind w:hanging="700"/>
      <w:jc w:val="center"/>
    </w:pPr>
    <w:rPr>
      <w:rFonts w:ascii="Times New Roman" w:hAnsi="Times New Roman" w:cs="Times New Roman"/>
      <w:sz w:val="23"/>
      <w:szCs w:val="23"/>
    </w:rPr>
  </w:style>
  <w:style w:type="character" w:styleId="af3">
    <w:name w:val="page number"/>
    <w:basedOn w:val="a0"/>
    <w:semiHidden/>
    <w:unhideWhenUsed/>
    <w:rsid w:val="00E37AE4"/>
    <w:rPr>
      <w:rFonts w:ascii="Verdana" w:hAnsi="Verdana" w:hint="default"/>
      <w:szCs w:val="24"/>
      <w:lang w:val="en-US" w:eastAsia="en-US" w:bidi="ar-SA"/>
    </w:rPr>
  </w:style>
  <w:style w:type="character" w:customStyle="1" w:styleId="FontStyle14">
    <w:name w:val="Font Style14"/>
    <w:rsid w:val="00E37AE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5">
    <w:name w:val="Font Style15"/>
    <w:uiPriority w:val="99"/>
    <w:rsid w:val="00E37AE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13">
    <w:name w:val="Основной текст Знак1"/>
    <w:uiPriority w:val="99"/>
    <w:locked/>
    <w:rsid w:val="00E37AE4"/>
    <w:rPr>
      <w:spacing w:val="3"/>
      <w:sz w:val="21"/>
      <w:szCs w:val="21"/>
    </w:rPr>
  </w:style>
  <w:style w:type="character" w:customStyle="1" w:styleId="11pt">
    <w:name w:val="Основной текст + 11 pt"/>
    <w:aliases w:val="Интервал 0 pt3"/>
    <w:uiPriority w:val="99"/>
    <w:rsid w:val="00E37AE4"/>
    <w:rPr>
      <w:rFonts w:ascii="Times New Roman" w:hAnsi="Times New Roman" w:cs="Times New Roman" w:hint="default"/>
      <w:strike w:val="0"/>
      <w:dstrike w:val="0"/>
      <w:spacing w:val="2"/>
      <w:sz w:val="22"/>
      <w:szCs w:val="22"/>
      <w:u w:val="none"/>
      <w:effect w:val="none"/>
      <w:shd w:val="clear" w:color="auto" w:fill="FFFFFF"/>
    </w:rPr>
  </w:style>
  <w:style w:type="character" w:customStyle="1" w:styleId="21">
    <w:name w:val="Основной текст Знак2"/>
    <w:basedOn w:val="a0"/>
    <w:uiPriority w:val="99"/>
    <w:semiHidden/>
    <w:rsid w:val="00E37AE4"/>
  </w:style>
  <w:style w:type="character" w:customStyle="1" w:styleId="FontStyle12">
    <w:name w:val="Font Style12"/>
    <w:uiPriority w:val="99"/>
    <w:rsid w:val="00E37AE4"/>
    <w:rPr>
      <w:rFonts w:ascii="Sylfaen" w:hAnsi="Sylfaen" w:cs="Sylfaen" w:hint="default"/>
      <w:sz w:val="8"/>
      <w:szCs w:val="8"/>
    </w:rPr>
  </w:style>
  <w:style w:type="character" w:customStyle="1" w:styleId="FontStyle13">
    <w:name w:val="Font Style13"/>
    <w:uiPriority w:val="99"/>
    <w:rsid w:val="00E37AE4"/>
    <w:rPr>
      <w:rFonts w:ascii="Georgia" w:hAnsi="Georgia" w:cs="Georgia" w:hint="default"/>
      <w:b/>
      <w:bCs/>
      <w:i/>
      <w:iCs/>
      <w:sz w:val="18"/>
      <w:szCs w:val="18"/>
    </w:rPr>
  </w:style>
  <w:style w:type="table" w:styleId="af4">
    <w:name w:val="Table Grid"/>
    <w:basedOn w:val="a1"/>
    <w:uiPriority w:val="59"/>
    <w:rsid w:val="00E37A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rsid w:val="00E37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E37A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">
    <w:name w:val="Сетка таблицы3"/>
    <w:basedOn w:val="a1"/>
    <w:uiPriority w:val="99"/>
    <w:rsid w:val="00E37AE4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rsid w:val="00E37A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E37A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rsid w:val="00E37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E37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767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9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21</Pages>
  <Words>9722</Words>
  <Characters>55420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лилия назарова</cp:lastModifiedBy>
  <cp:revision>20</cp:revision>
  <dcterms:created xsi:type="dcterms:W3CDTF">2016-11-09T05:44:00Z</dcterms:created>
  <dcterms:modified xsi:type="dcterms:W3CDTF">2019-05-02T14:52:00Z</dcterms:modified>
</cp:coreProperties>
</file>